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2C" w:rsidRPr="0043570F" w:rsidRDefault="00963C91" w:rsidP="009C6F60">
      <w:pPr>
        <w:jc w:val="center"/>
        <w:rPr>
          <w:b/>
          <w:sz w:val="112"/>
          <w:szCs w:val="112"/>
        </w:rPr>
      </w:pPr>
      <w:r w:rsidRPr="0043570F">
        <w:rPr>
          <w:rFonts w:ascii="Arial" w:hAnsi="Arial" w:cs="Arial"/>
          <w:noProof/>
          <w:sz w:val="112"/>
          <w:szCs w:val="112"/>
          <w:shd w:val="clear" w:color="auto" w:fill="FFFFFF"/>
          <w:lang w:eastAsia="cs-CZ"/>
          <w14:shadow w14:blurRad="50800" w14:dist="1016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-314077</wp:posOffset>
            </wp:positionH>
            <wp:positionV relativeFrom="paragraph">
              <wp:posOffset>75537</wp:posOffset>
            </wp:positionV>
            <wp:extent cx="1933200" cy="2552400"/>
            <wp:effectExtent l="57150" t="0" r="0" b="19685"/>
            <wp:wrapNone/>
            <wp:docPr id="2" name="Obrázek 2" descr="F:\omalovánky\2019-03-02\ky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malovánky\2019-03-02\kyt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6943">
                      <a:off x="0" y="0"/>
                      <a:ext cx="1933200" cy="25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42C" w:rsidRPr="0043570F">
        <w:rPr>
          <w:b/>
          <w:sz w:val="112"/>
          <w:szCs w:val="112"/>
          <w14:shadow w14:blurRad="50800" w14:dist="101600" w14:dir="2700000" w14:sx="100000" w14:sy="100000" w14:kx="0" w14:ky="0" w14:algn="tl">
            <w14:srgbClr w14:val="000000">
              <w14:alpha w14:val="60000"/>
            </w14:srgbClr>
          </w14:shadow>
        </w:rPr>
        <w:t>ZÁJEZD</w:t>
      </w:r>
    </w:p>
    <w:p w:rsidR="009038EE" w:rsidRPr="00B15924" w:rsidRDefault="0070565B" w:rsidP="009038EE">
      <w:pPr>
        <w:jc w:val="center"/>
        <w:rPr>
          <w:b/>
          <w:sz w:val="32"/>
          <w:szCs w:val="32"/>
        </w:rPr>
      </w:pPr>
      <w:r>
        <w:rPr>
          <w:rStyle w:val="Zdraznn"/>
          <w:rFonts w:ascii="Arial" w:hAnsi="Arial" w:cs="Arial"/>
          <w:noProof/>
          <w:sz w:val="24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5434109</wp:posOffset>
            </wp:positionH>
            <wp:positionV relativeFrom="paragraph">
              <wp:posOffset>28022</wp:posOffset>
            </wp:positionV>
            <wp:extent cx="1415144" cy="2703444"/>
            <wp:effectExtent l="0" t="0" r="0" b="1905"/>
            <wp:wrapNone/>
            <wp:docPr id="3" name="Obrázek 3" descr="F:\omalovánky\2019-03-02\kytka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omalovánky\2019-03-02\kytka 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5144" cy="270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8EE" w:rsidRPr="00B15924">
        <w:rPr>
          <w:b/>
          <w:sz w:val="48"/>
          <w:szCs w:val="48"/>
        </w:rPr>
        <w:t>Zah</w:t>
      </w:r>
      <w:r w:rsidR="0094042C" w:rsidRPr="00B15924">
        <w:rPr>
          <w:b/>
          <w:sz w:val="48"/>
          <w:szCs w:val="48"/>
        </w:rPr>
        <w:t xml:space="preserve">rádkáři </w:t>
      </w:r>
      <w:r w:rsidR="0094042C" w:rsidRPr="00B15924">
        <w:rPr>
          <w:b/>
          <w:sz w:val="32"/>
          <w:szCs w:val="32"/>
        </w:rPr>
        <w:t>zvou své čle</w:t>
      </w:r>
      <w:r w:rsidR="009038EE" w:rsidRPr="00B15924">
        <w:rPr>
          <w:b/>
          <w:sz w:val="32"/>
          <w:szCs w:val="32"/>
        </w:rPr>
        <w:t xml:space="preserve">ny i širokou veřejnost </w:t>
      </w:r>
      <w:proofErr w:type="gramStart"/>
      <w:r w:rsidR="009038EE" w:rsidRPr="00B15924">
        <w:rPr>
          <w:b/>
          <w:sz w:val="32"/>
          <w:szCs w:val="32"/>
        </w:rPr>
        <w:t>na</w:t>
      </w:r>
      <w:proofErr w:type="gramEnd"/>
    </w:p>
    <w:p w:rsidR="009038EE" w:rsidRPr="00B15924" w:rsidRDefault="009038EE" w:rsidP="009038EE">
      <w:pPr>
        <w:jc w:val="center"/>
        <w:rPr>
          <w:b/>
          <w:sz w:val="32"/>
          <w:szCs w:val="32"/>
        </w:rPr>
      </w:pPr>
      <w:r w:rsidRPr="00B15924">
        <w:rPr>
          <w:b/>
          <w:sz w:val="32"/>
          <w:szCs w:val="32"/>
        </w:rPr>
        <w:t xml:space="preserve"> 43. ročník největší zahradnické prodejní výstavy</w:t>
      </w:r>
    </w:p>
    <w:p w:rsidR="00A11303" w:rsidRPr="00963C91" w:rsidRDefault="009C6F60" w:rsidP="00FC4676">
      <w:pPr>
        <w:jc w:val="center"/>
        <w:rPr>
          <w:b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slope"/>
          </w14:props3d>
        </w:rPr>
      </w:pPr>
      <w:proofErr w:type="spellStart"/>
      <w:r w:rsidRPr="0043570F">
        <w:rPr>
          <w:b/>
          <w:color w:val="FF0000"/>
          <w:sz w:val="96"/>
          <w:szCs w:val="96"/>
          <w14:shadow w14:blurRad="50800" w14:dist="1143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slope"/>
          </w14:props3d>
        </w:rPr>
        <w:t>Floria</w:t>
      </w:r>
      <w:proofErr w:type="spellEnd"/>
      <w:r w:rsidRPr="0043570F">
        <w:rPr>
          <w:b/>
          <w:color w:val="FF0000"/>
          <w:sz w:val="96"/>
          <w:szCs w:val="96"/>
          <w14:shadow w14:blurRad="50800" w14:dist="1143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slope"/>
          </w14:props3d>
        </w:rPr>
        <w:t xml:space="preserve"> KROMĚŘÍŽ</w:t>
      </w:r>
    </w:p>
    <w:p w:rsidR="00281A75" w:rsidRPr="00B15924" w:rsidRDefault="0094042C" w:rsidP="009C6F60">
      <w:pPr>
        <w:spacing w:after="120" w:line="240" w:lineRule="auto"/>
        <w:jc w:val="center"/>
        <w:rPr>
          <w:b/>
          <w:sz w:val="72"/>
          <w:szCs w:val="72"/>
        </w:rPr>
      </w:pPr>
      <w:r w:rsidRPr="00963C91">
        <w:rPr>
          <w:b/>
          <w:sz w:val="72"/>
          <w:szCs w:val="72"/>
          <w14:shadow w14:blurRad="50800" w14:dist="101600" w14:dir="2700000" w14:sx="100000" w14:sy="100000" w14:kx="0" w14:ky="0" w14:algn="tl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slope"/>
          </w14:props3d>
        </w:rPr>
        <w:t>Čtvrtek 2. 5. 2019 odjezd v 7 hodin</w:t>
      </w:r>
    </w:p>
    <w:p w:rsidR="009C6F60" w:rsidRPr="00B15924" w:rsidRDefault="00345C95" w:rsidP="009C6F60">
      <w:pPr>
        <w:spacing w:after="120" w:line="240" w:lineRule="auto"/>
        <w:rPr>
          <w:b/>
          <w:sz w:val="36"/>
          <w:szCs w:val="36"/>
        </w:rPr>
      </w:pPr>
      <w:r w:rsidRPr="00B15924">
        <w:rPr>
          <w:b/>
          <w:sz w:val="36"/>
          <w:szCs w:val="36"/>
        </w:rPr>
        <w:t xml:space="preserve">Místa odjezdu:  </w:t>
      </w:r>
    </w:p>
    <w:p w:rsidR="00345C95" w:rsidRPr="00B15924" w:rsidRDefault="00345C95" w:rsidP="009C6F60">
      <w:pPr>
        <w:spacing w:after="120" w:line="240" w:lineRule="auto"/>
        <w:rPr>
          <w:b/>
          <w:sz w:val="36"/>
          <w:szCs w:val="36"/>
        </w:rPr>
      </w:pPr>
      <w:proofErr w:type="spellStart"/>
      <w:r w:rsidRPr="00B15924">
        <w:rPr>
          <w:b/>
          <w:sz w:val="36"/>
          <w:szCs w:val="36"/>
        </w:rPr>
        <w:t>Chabičov</w:t>
      </w:r>
      <w:proofErr w:type="spellEnd"/>
      <w:r w:rsidRPr="00B15924">
        <w:rPr>
          <w:b/>
          <w:sz w:val="36"/>
          <w:szCs w:val="36"/>
        </w:rPr>
        <w:t xml:space="preserve"> - Radegast, Háj - Obecní úřad, </w:t>
      </w:r>
      <w:proofErr w:type="spellStart"/>
      <w:r w:rsidRPr="00B15924">
        <w:rPr>
          <w:b/>
          <w:sz w:val="36"/>
          <w:szCs w:val="36"/>
        </w:rPr>
        <w:t>Smolkov</w:t>
      </w:r>
      <w:proofErr w:type="spellEnd"/>
      <w:r w:rsidRPr="00B15924">
        <w:rPr>
          <w:b/>
          <w:sz w:val="36"/>
          <w:szCs w:val="36"/>
        </w:rPr>
        <w:t xml:space="preserve"> - Mateřská školka</w:t>
      </w:r>
    </w:p>
    <w:p w:rsidR="00281A75" w:rsidRPr="00B15924" w:rsidRDefault="00281A75" w:rsidP="00A11303">
      <w:pPr>
        <w:rPr>
          <w:b/>
          <w:sz w:val="24"/>
          <w:szCs w:val="24"/>
        </w:rPr>
      </w:pPr>
    </w:p>
    <w:p w:rsidR="00A11303" w:rsidRPr="00B15924" w:rsidRDefault="00A11303" w:rsidP="009C6F6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5924">
        <w:rPr>
          <w:rFonts w:ascii="Arial" w:hAnsi="Arial" w:cs="Arial"/>
          <w:sz w:val="24"/>
          <w:szCs w:val="24"/>
          <w:shd w:val="clear" w:color="auto" w:fill="FFFFFF"/>
        </w:rPr>
        <w:t>Výstaviště Kroměříž je novým moderním areálem, který nabízí veškerý komfort. Areál je bezbariérový, jsou v něm 2 restaurace, ukázky různých typů zahrad. Velká část areálu je krytá, takže si můžete pohodlně nakoupit i za nepříznivého počasí.</w:t>
      </w:r>
    </w:p>
    <w:p w:rsidR="00A11303" w:rsidRPr="00B15924" w:rsidRDefault="00A11303" w:rsidP="009C6F60">
      <w:pPr>
        <w:jc w:val="both"/>
        <w:rPr>
          <w:rFonts w:ascii="Arial" w:hAnsi="Arial" w:cs="Arial"/>
          <w:b/>
          <w:sz w:val="24"/>
          <w:szCs w:val="24"/>
        </w:rPr>
      </w:pPr>
      <w:r w:rsidRPr="00B15924">
        <w:rPr>
          <w:rFonts w:ascii="Arial" w:hAnsi="Arial" w:cs="Arial"/>
          <w:sz w:val="24"/>
          <w:szCs w:val="24"/>
        </w:rPr>
        <w:t>Za letošní hlavní motto květinové expozice si aranžéři z Výstaviště Kroměříž zvolili </w:t>
      </w:r>
      <w:r w:rsidRPr="00B15924">
        <w:rPr>
          <w:rStyle w:val="Siln"/>
          <w:rFonts w:ascii="Arial" w:hAnsi="Arial" w:cs="Arial"/>
          <w:sz w:val="24"/>
          <w:szCs w:val="24"/>
          <w:bdr w:val="none" w:sz="0" w:space="0" w:color="auto" w:frame="1"/>
        </w:rPr>
        <w:t>Květinový zvěrokruh</w:t>
      </w:r>
      <w:r w:rsidRPr="00B15924">
        <w:rPr>
          <w:rFonts w:ascii="Arial" w:hAnsi="Arial" w:cs="Arial"/>
          <w:sz w:val="24"/>
          <w:szCs w:val="24"/>
        </w:rPr>
        <w:t>. </w:t>
      </w:r>
      <w:r w:rsidRPr="00B15924">
        <w:rPr>
          <w:rStyle w:val="Zdraznn"/>
          <w:rFonts w:ascii="Arial" w:hAnsi="Arial" w:cs="Arial"/>
          <w:sz w:val="24"/>
          <w:szCs w:val="24"/>
          <w:bdr w:val="none" w:sz="0" w:space="0" w:color="auto" w:frame="1"/>
        </w:rPr>
        <w:t xml:space="preserve">„Vstupem do vyzdobeného pavilonu A se přenesete do tajemného večera s nebem posetým miliony hvězd, z něhož se na Vás bude snášet dvanáct květinově ztvárněných znamení zvěrokruhu z tisíců jarních cibulovin a hrnkových rostlin. </w:t>
      </w:r>
    </w:p>
    <w:p w:rsidR="0094042C" w:rsidRPr="00B15924" w:rsidRDefault="0094042C" w:rsidP="009C6F6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15924">
        <w:rPr>
          <w:rFonts w:ascii="Arial" w:hAnsi="Arial" w:cs="Arial"/>
        </w:rPr>
        <w:t>Kromě tradičního prodeje přísad, květin, ovocných a okrasných stromů a keřů, zahradní techniky a dalších potřeb pro zahradu, je pro Vás připraven boh</w:t>
      </w:r>
      <w:r w:rsidR="00771A2C" w:rsidRPr="00B15924">
        <w:rPr>
          <w:rFonts w:ascii="Arial" w:hAnsi="Arial" w:cs="Arial"/>
        </w:rPr>
        <w:t>atý kulturní doprovodný program</w:t>
      </w:r>
      <w:r w:rsidR="00FC4676" w:rsidRPr="00B15924">
        <w:rPr>
          <w:rFonts w:ascii="Arial" w:hAnsi="Arial" w:cs="Arial"/>
          <w:shd w:val="clear" w:color="auto" w:fill="FFFFFF"/>
        </w:rPr>
        <w:t xml:space="preserve"> 11:00</w:t>
      </w:r>
      <w:r w:rsidR="0027488A" w:rsidRPr="00B15924">
        <w:rPr>
          <w:rFonts w:ascii="Arial" w:hAnsi="Arial" w:cs="Arial"/>
          <w:shd w:val="clear" w:color="auto" w:fill="FFFFFF"/>
        </w:rPr>
        <w:t> </w:t>
      </w:r>
      <w:r w:rsidR="0027488A" w:rsidRPr="00B15924">
        <w:rPr>
          <w:rFonts w:ascii="Arial" w:hAnsi="Arial" w:cs="Arial"/>
          <w:shd w:val="clear" w:color="auto" w:fill="FFFFFF"/>
        </w:rPr>
        <w:noBreakHyphen/>
        <w:t> </w:t>
      </w:r>
      <w:r w:rsidR="00FC4676" w:rsidRPr="00B15924">
        <w:rPr>
          <w:rFonts w:ascii="Arial" w:hAnsi="Arial" w:cs="Arial"/>
          <w:shd w:val="clear" w:color="auto" w:fill="FFFFFF"/>
        </w:rPr>
        <w:t>14:00 – </w:t>
      </w:r>
      <w:r w:rsidR="00FC4676" w:rsidRPr="00B15924">
        <w:rPr>
          <w:rFonts w:ascii="Arial" w:hAnsi="Arial" w:cs="Arial"/>
          <w:b/>
          <w:bCs/>
          <w:shd w:val="clear" w:color="auto" w:fill="FFFFFF"/>
        </w:rPr>
        <w:t>Eva a Vašek</w:t>
      </w:r>
    </w:p>
    <w:p w:rsidR="0094042C" w:rsidRPr="00B15924" w:rsidRDefault="0094042C" w:rsidP="009C6F60">
      <w:pPr>
        <w:jc w:val="center"/>
        <w:rPr>
          <w:rFonts w:ascii="Arial" w:hAnsi="Arial" w:cs="Arial"/>
          <w:b/>
        </w:rPr>
      </w:pPr>
    </w:p>
    <w:p w:rsidR="0094042C" w:rsidRPr="00963C91" w:rsidRDefault="00771A2C" w:rsidP="009C6F60">
      <w:pPr>
        <w:jc w:val="center"/>
        <w:rPr>
          <w:b/>
          <w:sz w:val="56"/>
          <w:szCs w:val="56"/>
          <w14:shadow w14:blurRad="50800" w14:dist="1270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3C91">
        <w:rPr>
          <w:b/>
          <w:sz w:val="56"/>
          <w:szCs w:val="56"/>
          <w14:shadow w14:blurRad="50800" w14:dist="127000" w14:dir="2700000" w14:sx="100000" w14:sy="100000" w14:kx="0" w14:ky="0" w14:algn="tl">
            <w14:srgbClr w14:val="000000">
              <w14:alpha w14:val="60000"/>
            </w14:srgbClr>
          </w14:shadow>
        </w:rPr>
        <w:t>Odjezd z výstaviště v 16 hodin</w:t>
      </w:r>
    </w:p>
    <w:p w:rsidR="0094042C" w:rsidRPr="00B15924" w:rsidRDefault="0094042C" w:rsidP="009C6F60">
      <w:pPr>
        <w:jc w:val="center"/>
        <w:rPr>
          <w:b/>
          <w:sz w:val="56"/>
          <w:szCs w:val="56"/>
        </w:rPr>
      </w:pPr>
      <w:r w:rsidRPr="00963C91">
        <w:rPr>
          <w:b/>
          <w:sz w:val="56"/>
          <w:szCs w:val="56"/>
          <w14:shadow w14:blurRad="50800" w14:dist="127000" w14:dir="2700000" w14:sx="100000" w14:sy="100000" w14:kx="0" w14:ky="0" w14:algn="tl">
            <w14:srgbClr w14:val="000000">
              <w14:alpha w14:val="60000"/>
            </w14:srgbClr>
          </w14:shadow>
        </w:rPr>
        <w:t>Cena zájezdu 300 Kč</w:t>
      </w:r>
    </w:p>
    <w:p w:rsidR="0094042C" w:rsidRPr="00B15924" w:rsidRDefault="0094042C" w:rsidP="008B1143">
      <w:pPr>
        <w:tabs>
          <w:tab w:val="left" w:pos="3686"/>
          <w:tab w:val="left" w:pos="8080"/>
        </w:tabs>
        <w:spacing w:after="0" w:line="240" w:lineRule="auto"/>
        <w:rPr>
          <w:b/>
          <w:sz w:val="40"/>
          <w:szCs w:val="40"/>
        </w:rPr>
      </w:pPr>
      <w:r w:rsidRPr="00B15924">
        <w:rPr>
          <w:b/>
          <w:sz w:val="40"/>
          <w:szCs w:val="40"/>
        </w:rPr>
        <w:t>Zájemci hlaste se:</w:t>
      </w:r>
      <w:r w:rsidR="009C6F60" w:rsidRPr="00B15924">
        <w:rPr>
          <w:b/>
          <w:sz w:val="40"/>
          <w:szCs w:val="40"/>
        </w:rPr>
        <w:tab/>
      </w:r>
      <w:r w:rsidR="00281A75" w:rsidRPr="00B15924">
        <w:rPr>
          <w:b/>
          <w:sz w:val="40"/>
          <w:szCs w:val="40"/>
        </w:rPr>
        <w:t>Radka Štefanová telefon</w:t>
      </w:r>
      <w:r w:rsidR="009C6F60" w:rsidRPr="00B15924">
        <w:rPr>
          <w:b/>
          <w:sz w:val="40"/>
          <w:szCs w:val="40"/>
        </w:rPr>
        <w:tab/>
      </w:r>
      <w:r w:rsidRPr="00B15924">
        <w:rPr>
          <w:b/>
          <w:sz w:val="40"/>
          <w:szCs w:val="40"/>
        </w:rPr>
        <w:t xml:space="preserve">737 267 741 </w:t>
      </w:r>
    </w:p>
    <w:p w:rsidR="009F6A3E" w:rsidRPr="00B15924" w:rsidRDefault="0094042C" w:rsidP="0043570F">
      <w:pPr>
        <w:spacing w:after="0" w:line="240" w:lineRule="auto"/>
        <w:rPr>
          <w:b/>
          <w:sz w:val="32"/>
          <w:szCs w:val="32"/>
        </w:rPr>
      </w:pPr>
      <w:r w:rsidRPr="00B15924">
        <w:rPr>
          <w:b/>
          <w:sz w:val="40"/>
          <w:szCs w:val="40"/>
        </w:rPr>
        <w:t>Elektronicky emailem:</w:t>
      </w:r>
      <w:r w:rsidR="009C6F60" w:rsidRPr="00B15924">
        <w:rPr>
          <w:b/>
          <w:sz w:val="40"/>
          <w:szCs w:val="40"/>
        </w:rPr>
        <w:tab/>
        <w:t>r</w:t>
      </w:r>
      <w:r w:rsidRPr="00B15924">
        <w:rPr>
          <w:b/>
          <w:sz w:val="40"/>
          <w:szCs w:val="40"/>
        </w:rPr>
        <w:t>adkastefanová@seznam.cz</w:t>
      </w:r>
      <w:bookmarkStart w:id="0" w:name="_GoBack"/>
      <w:bookmarkEnd w:id="0"/>
    </w:p>
    <w:sectPr w:rsidR="009F6A3E" w:rsidRPr="00B15924" w:rsidSect="009C6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55"/>
    <w:rsid w:val="00104D34"/>
    <w:rsid w:val="00166269"/>
    <w:rsid w:val="00262CAD"/>
    <w:rsid w:val="002701C7"/>
    <w:rsid w:val="0027488A"/>
    <w:rsid w:val="00281A75"/>
    <w:rsid w:val="002D69A8"/>
    <w:rsid w:val="00345C95"/>
    <w:rsid w:val="0043570F"/>
    <w:rsid w:val="00597D55"/>
    <w:rsid w:val="0070565B"/>
    <w:rsid w:val="00771A2C"/>
    <w:rsid w:val="008B1143"/>
    <w:rsid w:val="009038EE"/>
    <w:rsid w:val="0094042C"/>
    <w:rsid w:val="00963C91"/>
    <w:rsid w:val="009C6F60"/>
    <w:rsid w:val="009F6A3E"/>
    <w:rsid w:val="00A11303"/>
    <w:rsid w:val="00B05E75"/>
    <w:rsid w:val="00B15924"/>
    <w:rsid w:val="00B4068E"/>
    <w:rsid w:val="00B4795B"/>
    <w:rsid w:val="00B832FC"/>
    <w:rsid w:val="00B87C8A"/>
    <w:rsid w:val="00E738CB"/>
    <w:rsid w:val="00F36C24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A584"/>
  <w15:docId w15:val="{095A086B-0560-4DE4-8C45-D25178CA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A3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4676"/>
    <w:rPr>
      <w:b/>
      <w:bCs/>
    </w:rPr>
  </w:style>
  <w:style w:type="character" w:styleId="Zdraznn">
    <w:name w:val="Emphasis"/>
    <w:basedOn w:val="Standardnpsmoodstavce"/>
    <w:uiPriority w:val="20"/>
    <w:qFormat/>
    <w:rsid w:val="00A1130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2E45-73AF-42D1-9317-7DBEF794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</dc:creator>
  <cp:lastModifiedBy>Radim Štefan</cp:lastModifiedBy>
  <cp:revision>4</cp:revision>
  <cp:lastPrinted>2019-03-06T16:30:00Z</cp:lastPrinted>
  <dcterms:created xsi:type="dcterms:W3CDTF">2019-03-06T11:51:00Z</dcterms:created>
  <dcterms:modified xsi:type="dcterms:W3CDTF">2019-03-06T16:33:00Z</dcterms:modified>
</cp:coreProperties>
</file>