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CB79E" w14:textId="77777777" w:rsidR="00F0030C" w:rsidRPr="006A70B0" w:rsidRDefault="00F0030C" w:rsidP="000A0BAC">
      <w:pPr>
        <w:pStyle w:val="Zhlav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3B7D1A24" w14:textId="77777777" w:rsidR="003F4F45" w:rsidRPr="006A70B0" w:rsidRDefault="003F4F45" w:rsidP="000A0BAC">
      <w:pPr>
        <w:pStyle w:val="Zhlav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4960A6BA" w14:textId="2095FE3F" w:rsidR="00325D52" w:rsidRPr="006A70B0" w:rsidRDefault="00F11310" w:rsidP="00325D52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Zákaznická centra </w:t>
      </w:r>
      <w:proofErr w:type="spellStart"/>
      <w:r w:rsidR="00325D52" w:rsidRPr="006A70B0">
        <w:rPr>
          <w:rFonts w:cs="Arial"/>
          <w:b/>
          <w:sz w:val="32"/>
          <w:szCs w:val="32"/>
        </w:rPr>
        <w:t>SmVaK</w:t>
      </w:r>
      <w:proofErr w:type="spellEnd"/>
      <w:r w:rsidR="00021BB5" w:rsidRPr="006A70B0">
        <w:rPr>
          <w:rFonts w:cs="Arial"/>
          <w:b/>
          <w:sz w:val="32"/>
          <w:szCs w:val="32"/>
        </w:rPr>
        <w:t xml:space="preserve"> Ostrava</w:t>
      </w:r>
      <w:r w:rsidR="00325D52" w:rsidRPr="006A70B0">
        <w:rPr>
          <w:rFonts w:cs="Arial"/>
          <w:b/>
          <w:sz w:val="32"/>
          <w:szCs w:val="32"/>
        </w:rPr>
        <w:t xml:space="preserve"> </w:t>
      </w:r>
      <w:r w:rsidR="00102241">
        <w:rPr>
          <w:rFonts w:cs="Arial"/>
          <w:b/>
          <w:sz w:val="32"/>
          <w:szCs w:val="32"/>
        </w:rPr>
        <w:t>s upravenou otevírací dobou</w:t>
      </w:r>
      <w:r w:rsidR="002221D1">
        <w:rPr>
          <w:rFonts w:cs="Arial"/>
          <w:b/>
          <w:sz w:val="32"/>
          <w:szCs w:val="32"/>
        </w:rPr>
        <w:t xml:space="preserve"> </w:t>
      </w:r>
    </w:p>
    <w:p w14:paraId="1BE90AA2" w14:textId="77777777" w:rsidR="00944561" w:rsidRPr="006A70B0" w:rsidRDefault="00944561" w:rsidP="000A0BAC">
      <w:pPr>
        <w:rPr>
          <w:b/>
          <w:bCs/>
          <w:i/>
          <w:iCs/>
          <w:sz w:val="20"/>
        </w:rPr>
      </w:pPr>
    </w:p>
    <w:p w14:paraId="2A91EAA8" w14:textId="5175DF6E" w:rsidR="00102241" w:rsidRDefault="00102241" w:rsidP="000A0BAC">
      <w:pPr>
        <w:spacing w:line="360" w:lineRule="auto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V důsledku epidemiologické situace mají zákaznická centra od 12. října do odvolání novou otevírací dobu pro osobní kontakt se zákazníky. Návštěvu je </w:t>
      </w:r>
      <w:r w:rsidR="007A7BF2">
        <w:rPr>
          <w:b/>
          <w:bCs/>
          <w:i/>
          <w:iCs/>
          <w:sz w:val="20"/>
        </w:rPr>
        <w:t xml:space="preserve">nadále </w:t>
      </w:r>
      <w:r>
        <w:rPr>
          <w:b/>
          <w:bCs/>
          <w:i/>
          <w:iCs/>
          <w:sz w:val="20"/>
        </w:rPr>
        <w:t>nutné si rezervovat v online formuláři</w:t>
      </w:r>
    </w:p>
    <w:p w14:paraId="646EAC9D" w14:textId="285F9EA5" w:rsidR="006A70B0" w:rsidRPr="00E71BCF" w:rsidRDefault="00E81EB5" w:rsidP="003F79C1">
      <w:pPr>
        <w:pStyle w:val="Odstavecseseznamem1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</w:rPr>
      </w:pPr>
      <w:r w:rsidRPr="00E71BCF">
        <w:rPr>
          <w:rFonts w:ascii="Arial" w:hAnsi="Arial" w:cs="Arial"/>
          <w:b/>
          <w:sz w:val="18"/>
          <w:szCs w:val="18"/>
        </w:rPr>
        <w:t xml:space="preserve">Ostrava, </w:t>
      </w:r>
      <w:r w:rsidR="00102241">
        <w:rPr>
          <w:rFonts w:ascii="Arial" w:hAnsi="Arial" w:cs="Arial"/>
          <w:b/>
          <w:sz w:val="18"/>
          <w:szCs w:val="18"/>
        </w:rPr>
        <w:t>9</w:t>
      </w:r>
      <w:r w:rsidRPr="00E71BCF">
        <w:rPr>
          <w:rFonts w:ascii="Arial" w:hAnsi="Arial" w:cs="Arial"/>
          <w:b/>
          <w:sz w:val="18"/>
          <w:szCs w:val="18"/>
        </w:rPr>
        <w:t xml:space="preserve">. </w:t>
      </w:r>
      <w:r w:rsidR="00102241">
        <w:rPr>
          <w:rFonts w:ascii="Arial" w:hAnsi="Arial" w:cs="Arial"/>
          <w:b/>
          <w:sz w:val="18"/>
          <w:szCs w:val="18"/>
        </w:rPr>
        <w:t>10</w:t>
      </w:r>
      <w:r w:rsidRPr="00E71BCF">
        <w:rPr>
          <w:rFonts w:ascii="Arial" w:hAnsi="Arial" w:cs="Arial"/>
          <w:b/>
          <w:sz w:val="18"/>
          <w:szCs w:val="18"/>
        </w:rPr>
        <w:t>. 20</w:t>
      </w:r>
      <w:r w:rsidR="003E7B39" w:rsidRPr="00E71BCF">
        <w:rPr>
          <w:rFonts w:ascii="Arial" w:hAnsi="Arial" w:cs="Arial"/>
          <w:b/>
          <w:sz w:val="18"/>
          <w:szCs w:val="18"/>
        </w:rPr>
        <w:t>20</w:t>
      </w:r>
      <w:r w:rsidRPr="00E71BCF">
        <w:rPr>
          <w:rFonts w:ascii="Arial" w:hAnsi="Arial" w:cs="Arial"/>
          <w:b/>
          <w:sz w:val="18"/>
          <w:szCs w:val="18"/>
        </w:rPr>
        <w:t xml:space="preserve"> </w:t>
      </w:r>
      <w:r w:rsidR="003E7B39" w:rsidRPr="00E71BCF">
        <w:rPr>
          <w:rFonts w:ascii="Arial" w:hAnsi="Arial" w:cs="Arial"/>
          <w:b/>
          <w:sz w:val="18"/>
          <w:szCs w:val="18"/>
        </w:rPr>
        <w:t>–</w:t>
      </w:r>
      <w:r w:rsidRPr="00E71BCF">
        <w:rPr>
          <w:rFonts w:ascii="Arial" w:hAnsi="Arial" w:cs="Arial"/>
          <w:b/>
          <w:sz w:val="18"/>
          <w:szCs w:val="18"/>
        </w:rPr>
        <w:t xml:space="preserve"> </w:t>
      </w:r>
      <w:r w:rsidR="00F11310" w:rsidRPr="00E71BCF">
        <w:rPr>
          <w:rFonts w:ascii="Arial" w:hAnsi="Arial" w:cs="Arial"/>
          <w:b/>
          <w:sz w:val="18"/>
          <w:szCs w:val="18"/>
        </w:rPr>
        <w:t>Severomoravské vodovody a kanalizace Ostrava se rozhodly</w:t>
      </w:r>
      <w:r w:rsidR="00102241">
        <w:rPr>
          <w:rFonts w:ascii="Arial" w:hAnsi="Arial" w:cs="Arial"/>
          <w:b/>
          <w:sz w:val="18"/>
          <w:szCs w:val="18"/>
        </w:rPr>
        <w:t xml:space="preserve"> s ohledem na současný nouzový stav a nová opatření oznámená ze strany Vlády ČR</w:t>
      </w:r>
      <w:r w:rsidR="00F11310" w:rsidRPr="00E71BCF">
        <w:rPr>
          <w:rFonts w:ascii="Arial" w:hAnsi="Arial" w:cs="Arial"/>
          <w:b/>
          <w:sz w:val="18"/>
          <w:szCs w:val="18"/>
        </w:rPr>
        <w:t xml:space="preserve"> </w:t>
      </w:r>
      <w:r w:rsidR="00102241">
        <w:rPr>
          <w:rFonts w:ascii="Arial" w:hAnsi="Arial" w:cs="Arial"/>
          <w:b/>
          <w:sz w:val="18"/>
          <w:szCs w:val="18"/>
        </w:rPr>
        <w:t>upravit provoz</w:t>
      </w:r>
      <w:r w:rsidR="002221D1" w:rsidRPr="00E71BCF">
        <w:rPr>
          <w:rFonts w:ascii="Arial" w:hAnsi="Arial" w:cs="Arial"/>
          <w:b/>
          <w:sz w:val="18"/>
          <w:szCs w:val="18"/>
        </w:rPr>
        <w:t xml:space="preserve"> zákaznick</w:t>
      </w:r>
      <w:r w:rsidR="00102241">
        <w:rPr>
          <w:rFonts w:ascii="Arial" w:hAnsi="Arial" w:cs="Arial"/>
          <w:b/>
          <w:sz w:val="18"/>
          <w:szCs w:val="18"/>
        </w:rPr>
        <w:t>ých</w:t>
      </w:r>
      <w:r w:rsidR="002221D1" w:rsidRPr="00E71BCF">
        <w:rPr>
          <w:rFonts w:ascii="Arial" w:hAnsi="Arial" w:cs="Arial"/>
          <w:b/>
          <w:sz w:val="18"/>
          <w:szCs w:val="18"/>
        </w:rPr>
        <w:t xml:space="preserve"> cent</w:t>
      </w:r>
      <w:r w:rsidR="00102241">
        <w:rPr>
          <w:rFonts w:ascii="Arial" w:hAnsi="Arial" w:cs="Arial"/>
          <w:b/>
          <w:sz w:val="18"/>
          <w:szCs w:val="18"/>
        </w:rPr>
        <w:t>e</w:t>
      </w:r>
      <w:r w:rsidR="002221D1" w:rsidRPr="00E71BCF">
        <w:rPr>
          <w:rFonts w:ascii="Arial" w:hAnsi="Arial" w:cs="Arial"/>
          <w:b/>
          <w:sz w:val="18"/>
          <w:szCs w:val="18"/>
        </w:rPr>
        <w:t>r v Ostravě – Mariánských Horách, Karviné, Novém Jičíně, Opavě a Frýdku-Místku pro</w:t>
      </w:r>
      <w:r w:rsidR="00102241">
        <w:rPr>
          <w:rFonts w:ascii="Arial" w:hAnsi="Arial" w:cs="Arial"/>
          <w:b/>
          <w:sz w:val="18"/>
          <w:szCs w:val="18"/>
        </w:rPr>
        <w:t xml:space="preserve"> osobní kontakt s</w:t>
      </w:r>
      <w:r w:rsidR="002221D1" w:rsidRPr="00E71BCF">
        <w:rPr>
          <w:rFonts w:ascii="Arial" w:hAnsi="Arial" w:cs="Arial"/>
          <w:b/>
          <w:sz w:val="18"/>
          <w:szCs w:val="18"/>
        </w:rPr>
        <w:t xml:space="preserve"> veřejnost</w:t>
      </w:r>
      <w:r w:rsidR="00102241">
        <w:rPr>
          <w:rFonts w:ascii="Arial" w:hAnsi="Arial" w:cs="Arial"/>
          <w:b/>
          <w:sz w:val="18"/>
          <w:szCs w:val="18"/>
        </w:rPr>
        <w:t>ní</w:t>
      </w:r>
      <w:r w:rsidR="002221D1" w:rsidRPr="00E71BCF">
        <w:rPr>
          <w:rFonts w:ascii="Arial" w:hAnsi="Arial" w:cs="Arial"/>
          <w:b/>
          <w:sz w:val="18"/>
          <w:szCs w:val="18"/>
        </w:rPr>
        <w:t>. Obchodní místa v Havířově, Třinci, Českém Těšíně, Bohumíně, Orlové</w:t>
      </w:r>
      <w:r w:rsidR="00102241">
        <w:rPr>
          <w:rFonts w:ascii="Arial" w:hAnsi="Arial" w:cs="Arial"/>
          <w:b/>
          <w:sz w:val="18"/>
          <w:szCs w:val="18"/>
        </w:rPr>
        <w:t xml:space="preserve"> a </w:t>
      </w:r>
      <w:r w:rsidR="002221D1" w:rsidRPr="00E71BCF">
        <w:rPr>
          <w:rFonts w:ascii="Arial" w:hAnsi="Arial" w:cs="Arial"/>
          <w:b/>
          <w:sz w:val="18"/>
          <w:szCs w:val="18"/>
        </w:rPr>
        <w:t>Vítkově zůstávají prozatím do odvolání pro osobní kontakt s veřejností uzavřena.</w:t>
      </w:r>
      <w:r w:rsidR="002221D1" w:rsidRPr="00E71BCF">
        <w:rPr>
          <w:rFonts w:ascii="Arial" w:hAnsi="Arial" w:cs="Arial"/>
          <w:b/>
          <w:sz w:val="18"/>
          <w:szCs w:val="18"/>
        </w:rPr>
        <w:br/>
      </w:r>
      <w:r w:rsidR="00F11310" w:rsidRPr="00E71BCF">
        <w:rPr>
          <w:rFonts w:ascii="Arial" w:hAnsi="Arial" w:cs="Arial"/>
          <w:b/>
          <w:sz w:val="18"/>
          <w:szCs w:val="18"/>
        </w:rPr>
        <w:t xml:space="preserve">Vodárenská společnost </w:t>
      </w:r>
      <w:r w:rsidR="002221D1" w:rsidRPr="00E71BCF">
        <w:rPr>
          <w:rFonts w:ascii="Arial" w:hAnsi="Arial" w:cs="Arial"/>
          <w:b/>
          <w:sz w:val="18"/>
          <w:szCs w:val="18"/>
        </w:rPr>
        <w:t xml:space="preserve">nadále preferuje pro </w:t>
      </w:r>
      <w:r w:rsidR="00F11310" w:rsidRPr="00E71BCF">
        <w:rPr>
          <w:rFonts w:ascii="Arial" w:hAnsi="Arial" w:cs="Arial"/>
          <w:b/>
          <w:sz w:val="18"/>
          <w:szCs w:val="18"/>
        </w:rPr>
        <w:t>vyřizov</w:t>
      </w:r>
      <w:r w:rsidR="002221D1" w:rsidRPr="00E71BCF">
        <w:rPr>
          <w:rFonts w:ascii="Arial" w:hAnsi="Arial" w:cs="Arial"/>
          <w:b/>
          <w:sz w:val="18"/>
          <w:szCs w:val="18"/>
        </w:rPr>
        <w:t>ání</w:t>
      </w:r>
      <w:r w:rsidR="00F11310" w:rsidRPr="00E71BCF">
        <w:rPr>
          <w:rFonts w:ascii="Arial" w:hAnsi="Arial" w:cs="Arial"/>
          <w:b/>
          <w:sz w:val="18"/>
          <w:szCs w:val="18"/>
        </w:rPr>
        <w:t xml:space="preserve"> požadavk</w:t>
      </w:r>
      <w:r w:rsidR="002221D1" w:rsidRPr="00E71BCF">
        <w:rPr>
          <w:rFonts w:ascii="Arial" w:hAnsi="Arial" w:cs="Arial"/>
          <w:b/>
          <w:sz w:val="18"/>
          <w:szCs w:val="18"/>
        </w:rPr>
        <w:t>ů</w:t>
      </w:r>
      <w:r w:rsidR="00F11310" w:rsidRPr="00E71BCF">
        <w:rPr>
          <w:rFonts w:ascii="Arial" w:hAnsi="Arial" w:cs="Arial"/>
          <w:b/>
          <w:sz w:val="18"/>
          <w:szCs w:val="18"/>
        </w:rPr>
        <w:t xml:space="preserve"> </w:t>
      </w:r>
      <w:r w:rsidR="002221D1" w:rsidRPr="00E71BCF">
        <w:rPr>
          <w:rFonts w:ascii="Arial" w:hAnsi="Arial" w:cs="Arial"/>
          <w:b/>
          <w:sz w:val="18"/>
          <w:szCs w:val="18"/>
        </w:rPr>
        <w:t xml:space="preserve">odběratelů nástroje nevyžadující </w:t>
      </w:r>
      <w:r w:rsidR="006B44DD" w:rsidRPr="00E71BCF">
        <w:rPr>
          <w:rFonts w:ascii="Arial" w:hAnsi="Arial" w:cs="Arial"/>
          <w:b/>
          <w:sz w:val="18"/>
          <w:szCs w:val="18"/>
        </w:rPr>
        <w:t xml:space="preserve">fyzický kontakt se zaměstnanci </w:t>
      </w:r>
      <w:proofErr w:type="spellStart"/>
      <w:r w:rsidR="006B44DD" w:rsidRPr="00E71BCF">
        <w:rPr>
          <w:rFonts w:ascii="Arial" w:hAnsi="Arial" w:cs="Arial"/>
          <w:b/>
          <w:sz w:val="18"/>
          <w:szCs w:val="18"/>
        </w:rPr>
        <w:t>SmVaK</w:t>
      </w:r>
      <w:proofErr w:type="spellEnd"/>
      <w:r w:rsidR="006B44DD" w:rsidRPr="00E71BCF">
        <w:rPr>
          <w:rFonts w:ascii="Arial" w:hAnsi="Arial" w:cs="Arial"/>
          <w:b/>
          <w:sz w:val="18"/>
          <w:szCs w:val="18"/>
        </w:rPr>
        <w:t xml:space="preserve"> Ostrava</w:t>
      </w:r>
      <w:r w:rsidR="00F11310" w:rsidRPr="00E71BCF">
        <w:rPr>
          <w:rFonts w:ascii="Arial" w:hAnsi="Arial" w:cs="Arial"/>
          <w:b/>
          <w:sz w:val="18"/>
          <w:szCs w:val="18"/>
        </w:rPr>
        <w:t>.</w:t>
      </w:r>
    </w:p>
    <w:p w14:paraId="04E0E160" w14:textId="77777777" w:rsidR="0067130B" w:rsidRPr="00E71BCF" w:rsidRDefault="0067130B" w:rsidP="003F79C1">
      <w:pPr>
        <w:pStyle w:val="Odstavecseseznamem1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</w:rPr>
      </w:pPr>
    </w:p>
    <w:p w14:paraId="4232C74A" w14:textId="10CC9F18" w:rsidR="00E81EB5" w:rsidRPr="00102241" w:rsidRDefault="006B44DD" w:rsidP="0067130B">
      <w:pPr>
        <w:rPr>
          <w:sz w:val="18"/>
          <w:szCs w:val="18"/>
        </w:rPr>
      </w:pPr>
      <w:r w:rsidRPr="00102241">
        <w:rPr>
          <w:sz w:val="18"/>
          <w:szCs w:val="18"/>
        </w:rPr>
        <w:t xml:space="preserve">Návštěva je </w:t>
      </w:r>
      <w:r w:rsidR="00102241">
        <w:rPr>
          <w:sz w:val="18"/>
          <w:szCs w:val="18"/>
        </w:rPr>
        <w:t xml:space="preserve">nadále </w:t>
      </w:r>
      <w:r w:rsidRPr="00102241">
        <w:rPr>
          <w:sz w:val="18"/>
          <w:szCs w:val="18"/>
        </w:rPr>
        <w:t>možná pouze po předchozí rezervaci termínu prostřednictvím online nástroje na internetových stránkách</w:t>
      </w:r>
      <w:r w:rsidR="00102241">
        <w:rPr>
          <w:sz w:val="18"/>
          <w:szCs w:val="18"/>
        </w:rPr>
        <w:t xml:space="preserve"> </w:t>
      </w:r>
      <w:hyperlink r:id="rId8" w:history="1">
        <w:r w:rsidR="00102241" w:rsidRPr="0023760F">
          <w:rPr>
            <w:rStyle w:val="Hypertextovodkaz"/>
            <w:sz w:val="18"/>
            <w:szCs w:val="18"/>
          </w:rPr>
          <w:t>www.smvak.cz</w:t>
        </w:r>
      </w:hyperlink>
      <w:r w:rsidR="00102241">
        <w:rPr>
          <w:sz w:val="18"/>
          <w:szCs w:val="18"/>
        </w:rPr>
        <w:t xml:space="preserve"> v sekci Zákazníci</w:t>
      </w:r>
      <w:r w:rsidR="00316F8E" w:rsidRPr="00102241">
        <w:rPr>
          <w:sz w:val="18"/>
          <w:szCs w:val="18"/>
        </w:rPr>
        <w:t xml:space="preserve">. </w:t>
      </w:r>
      <w:r w:rsidR="00102241" w:rsidRPr="00E71BCF">
        <w:rPr>
          <w:sz w:val="18"/>
          <w:szCs w:val="18"/>
        </w:rPr>
        <w:t xml:space="preserve">Bez předchozí rezervace termínu nebude návštěva umožněna. </w:t>
      </w:r>
      <w:r w:rsidR="00102241" w:rsidRPr="00E71BCF">
        <w:rPr>
          <w:sz w:val="18"/>
          <w:szCs w:val="18"/>
        </w:rPr>
        <w:br/>
      </w:r>
      <w:r w:rsidR="00316F8E" w:rsidRPr="00102241">
        <w:rPr>
          <w:sz w:val="18"/>
          <w:szCs w:val="18"/>
        </w:rPr>
        <w:t>To platí také pro oddělení vyjadřování, které bude pro veřejnost otevřeno ve stejnou dobu jako zákaznická centra</w:t>
      </w:r>
      <w:r w:rsidRPr="00102241">
        <w:rPr>
          <w:sz w:val="18"/>
          <w:szCs w:val="18"/>
        </w:rPr>
        <w:t>. Přísně vyžadováno je dodržování ochrany dýchacích cest zákazníků rouškami, nebo šátky, respektování dvoumetrových rozestupů nebo zákaz kumulace více osob v zákaznickém centru</w:t>
      </w:r>
      <w:r w:rsidR="008524FD" w:rsidRPr="00102241">
        <w:rPr>
          <w:sz w:val="18"/>
          <w:szCs w:val="18"/>
        </w:rPr>
        <w:t>.</w:t>
      </w:r>
    </w:p>
    <w:p w14:paraId="31142A31" w14:textId="77777777" w:rsidR="00E71BCF" w:rsidRDefault="00E71BCF" w:rsidP="0067130B">
      <w:pPr>
        <w:rPr>
          <w:sz w:val="20"/>
          <w:szCs w:val="20"/>
        </w:rPr>
      </w:pPr>
    </w:p>
    <w:p w14:paraId="6DA35823" w14:textId="150017D0" w:rsidR="00E71BCF" w:rsidRPr="00E71BCF" w:rsidRDefault="00E71BCF" w:rsidP="00E71BCF">
      <w:pPr>
        <w:rPr>
          <w:b/>
          <w:sz w:val="18"/>
          <w:szCs w:val="18"/>
        </w:rPr>
      </w:pPr>
      <w:r w:rsidRPr="00E71BCF">
        <w:rPr>
          <w:b/>
          <w:sz w:val="18"/>
          <w:szCs w:val="18"/>
        </w:rPr>
        <w:t>Provozní doba zákaznických center</w:t>
      </w:r>
      <w:r w:rsidR="00102241">
        <w:rPr>
          <w:b/>
          <w:sz w:val="18"/>
          <w:szCs w:val="18"/>
        </w:rPr>
        <w:t xml:space="preserve"> a oddělení vyjadřování</w:t>
      </w:r>
      <w:r w:rsidRPr="00E71BCF">
        <w:rPr>
          <w:b/>
          <w:sz w:val="18"/>
          <w:szCs w:val="18"/>
        </w:rPr>
        <w:t xml:space="preserve"> </w:t>
      </w:r>
      <w:proofErr w:type="spellStart"/>
      <w:r w:rsidRPr="00E71BCF">
        <w:rPr>
          <w:b/>
          <w:sz w:val="18"/>
          <w:szCs w:val="18"/>
        </w:rPr>
        <w:t>SmVaK</w:t>
      </w:r>
      <w:proofErr w:type="spellEnd"/>
      <w:r w:rsidRPr="00E71BCF">
        <w:rPr>
          <w:b/>
          <w:sz w:val="18"/>
          <w:szCs w:val="18"/>
        </w:rPr>
        <w:t xml:space="preserve"> Ostrava pro veřejnost:</w:t>
      </w:r>
    </w:p>
    <w:p w14:paraId="2E793BB7" w14:textId="3807F68F" w:rsidR="00E71BCF" w:rsidRPr="007F1C9A" w:rsidRDefault="00E71BCF" w:rsidP="00E71BCF">
      <w:pPr>
        <w:pStyle w:val="Odstavecseseznamem"/>
        <w:rPr>
          <w:rFonts w:ascii="Arial" w:hAnsi="Arial" w:cs="Arial"/>
          <w:sz w:val="18"/>
          <w:szCs w:val="18"/>
        </w:rPr>
      </w:pPr>
      <w:r w:rsidRPr="007F1C9A">
        <w:rPr>
          <w:rFonts w:ascii="Arial" w:hAnsi="Arial" w:cs="Arial"/>
          <w:sz w:val="18"/>
          <w:szCs w:val="18"/>
        </w:rPr>
        <w:t>Pondělí</w:t>
      </w:r>
      <w:r w:rsidRPr="007F1C9A">
        <w:rPr>
          <w:rFonts w:ascii="Arial" w:hAnsi="Arial" w:cs="Arial"/>
          <w:color w:val="1F497D"/>
          <w:sz w:val="18"/>
          <w:szCs w:val="18"/>
        </w:rPr>
        <w:t xml:space="preserve">                </w:t>
      </w:r>
      <w:r w:rsidRPr="007F1C9A">
        <w:rPr>
          <w:rFonts w:ascii="Arial" w:hAnsi="Arial" w:cs="Arial"/>
          <w:sz w:val="18"/>
          <w:szCs w:val="18"/>
        </w:rPr>
        <w:t xml:space="preserve">9:00 </w:t>
      </w:r>
      <w:r w:rsidR="00102241">
        <w:rPr>
          <w:rFonts w:ascii="Arial" w:hAnsi="Arial" w:cs="Arial"/>
          <w:sz w:val="18"/>
          <w:szCs w:val="18"/>
        </w:rPr>
        <w:t>-</w:t>
      </w:r>
      <w:r w:rsidRPr="007F1C9A">
        <w:rPr>
          <w:rFonts w:ascii="Arial" w:hAnsi="Arial" w:cs="Arial"/>
          <w:sz w:val="18"/>
          <w:szCs w:val="18"/>
        </w:rPr>
        <w:t xml:space="preserve"> 12:00</w:t>
      </w:r>
      <w:r w:rsidRPr="007F1C9A">
        <w:rPr>
          <w:rFonts w:ascii="Arial" w:hAnsi="Arial" w:cs="Arial"/>
          <w:color w:val="1F497D"/>
          <w:sz w:val="18"/>
          <w:szCs w:val="18"/>
        </w:rPr>
        <w:tab/>
      </w:r>
      <w:r w:rsidRPr="007F1C9A">
        <w:rPr>
          <w:rFonts w:ascii="Arial" w:hAnsi="Arial" w:cs="Arial"/>
          <w:color w:val="1F497D"/>
          <w:sz w:val="18"/>
          <w:szCs w:val="18"/>
        </w:rPr>
        <w:tab/>
      </w:r>
      <w:r w:rsidRPr="007F1C9A">
        <w:rPr>
          <w:rFonts w:ascii="Arial" w:hAnsi="Arial" w:cs="Arial"/>
          <w:sz w:val="18"/>
          <w:szCs w:val="18"/>
        </w:rPr>
        <w:t>13:00 </w:t>
      </w:r>
      <w:r w:rsidR="00E24269">
        <w:rPr>
          <w:rFonts w:ascii="Arial" w:hAnsi="Arial" w:cs="Arial"/>
          <w:sz w:val="18"/>
          <w:szCs w:val="18"/>
        </w:rPr>
        <w:t>-</w:t>
      </w:r>
      <w:r w:rsidRPr="007F1C9A">
        <w:rPr>
          <w:rFonts w:ascii="Arial" w:hAnsi="Arial" w:cs="Arial"/>
          <w:sz w:val="18"/>
          <w:szCs w:val="18"/>
        </w:rPr>
        <w:t xml:space="preserve"> 1</w:t>
      </w:r>
      <w:r w:rsidR="007F1C9A" w:rsidRPr="007F1C9A">
        <w:rPr>
          <w:rFonts w:ascii="Arial" w:hAnsi="Arial" w:cs="Arial"/>
          <w:sz w:val="18"/>
          <w:szCs w:val="18"/>
        </w:rPr>
        <w:t>7</w:t>
      </w:r>
      <w:r w:rsidRPr="007F1C9A">
        <w:rPr>
          <w:rFonts w:ascii="Arial" w:hAnsi="Arial" w:cs="Arial"/>
          <w:sz w:val="18"/>
          <w:szCs w:val="18"/>
        </w:rPr>
        <w:t>:00</w:t>
      </w:r>
    </w:p>
    <w:p w14:paraId="7BF49ED6" w14:textId="6E058831" w:rsidR="00E71BCF" w:rsidRPr="007F1C9A" w:rsidRDefault="00E71BCF" w:rsidP="00E71BCF">
      <w:pPr>
        <w:pStyle w:val="Odstavecseseznamem"/>
        <w:rPr>
          <w:rFonts w:ascii="Arial" w:hAnsi="Arial" w:cs="Arial"/>
          <w:sz w:val="18"/>
          <w:szCs w:val="18"/>
        </w:rPr>
      </w:pPr>
      <w:r w:rsidRPr="007F1C9A">
        <w:rPr>
          <w:rFonts w:ascii="Arial" w:hAnsi="Arial" w:cs="Arial"/>
          <w:sz w:val="18"/>
          <w:szCs w:val="18"/>
        </w:rPr>
        <w:t>Středa</w:t>
      </w:r>
      <w:r w:rsidRPr="007F1C9A">
        <w:rPr>
          <w:rFonts w:ascii="Arial" w:hAnsi="Arial" w:cs="Arial"/>
          <w:color w:val="1F497D"/>
          <w:sz w:val="18"/>
          <w:szCs w:val="18"/>
        </w:rPr>
        <w:t>                 </w:t>
      </w:r>
      <w:r w:rsidR="00C43BB2">
        <w:rPr>
          <w:rFonts w:ascii="Arial" w:hAnsi="Arial" w:cs="Arial"/>
          <w:color w:val="1F497D"/>
          <w:sz w:val="18"/>
          <w:szCs w:val="18"/>
        </w:rPr>
        <w:t xml:space="preserve"> </w:t>
      </w:r>
      <w:r w:rsidR="007F1C9A" w:rsidRPr="007F1C9A">
        <w:rPr>
          <w:rFonts w:ascii="Arial" w:hAnsi="Arial" w:cs="Arial"/>
          <w:sz w:val="18"/>
          <w:szCs w:val="18"/>
        </w:rPr>
        <w:t>9</w:t>
      </w:r>
      <w:r w:rsidRPr="007F1C9A">
        <w:rPr>
          <w:rFonts w:ascii="Arial" w:hAnsi="Arial" w:cs="Arial"/>
          <w:sz w:val="18"/>
          <w:szCs w:val="18"/>
        </w:rPr>
        <w:t>:00 -</w:t>
      </w:r>
      <w:r w:rsidR="00E24269">
        <w:rPr>
          <w:rFonts w:ascii="Arial" w:hAnsi="Arial" w:cs="Arial"/>
          <w:sz w:val="18"/>
          <w:szCs w:val="18"/>
        </w:rPr>
        <w:t xml:space="preserve"> </w:t>
      </w:r>
      <w:r w:rsidRPr="007F1C9A">
        <w:rPr>
          <w:rFonts w:ascii="Arial" w:hAnsi="Arial" w:cs="Arial"/>
          <w:sz w:val="18"/>
          <w:szCs w:val="18"/>
        </w:rPr>
        <w:t>12:00</w:t>
      </w:r>
      <w:r w:rsidRPr="007F1C9A">
        <w:rPr>
          <w:rFonts w:ascii="Arial" w:hAnsi="Arial" w:cs="Arial"/>
          <w:sz w:val="18"/>
          <w:szCs w:val="18"/>
        </w:rPr>
        <w:tab/>
      </w:r>
      <w:r w:rsidRPr="007F1C9A">
        <w:rPr>
          <w:rFonts w:ascii="Arial" w:hAnsi="Arial" w:cs="Arial"/>
          <w:sz w:val="18"/>
          <w:szCs w:val="18"/>
        </w:rPr>
        <w:tab/>
        <w:t xml:space="preserve">13:00 </w:t>
      </w:r>
      <w:r w:rsidR="00E24269">
        <w:rPr>
          <w:rFonts w:ascii="Arial" w:hAnsi="Arial" w:cs="Arial"/>
          <w:sz w:val="18"/>
          <w:szCs w:val="18"/>
        </w:rPr>
        <w:t>-</w:t>
      </w:r>
      <w:r w:rsidRPr="007F1C9A">
        <w:rPr>
          <w:rFonts w:ascii="Arial" w:hAnsi="Arial" w:cs="Arial"/>
          <w:sz w:val="18"/>
          <w:szCs w:val="18"/>
        </w:rPr>
        <w:t xml:space="preserve"> 17:00 </w:t>
      </w:r>
    </w:p>
    <w:p w14:paraId="727E8342" w14:textId="77777777" w:rsidR="00E71BCF" w:rsidRDefault="00E71BCF" w:rsidP="00E71BCF">
      <w:pPr>
        <w:pStyle w:val="Odstavecseseznamem"/>
      </w:pPr>
    </w:p>
    <w:p w14:paraId="5CCA9930" w14:textId="439E84B7" w:rsidR="00E71BCF" w:rsidRPr="000729BB" w:rsidRDefault="00E71BCF" w:rsidP="00E71BCF">
      <w:pPr>
        <w:rPr>
          <w:rFonts w:cs="Arial"/>
          <w:sz w:val="18"/>
          <w:szCs w:val="18"/>
        </w:rPr>
      </w:pPr>
      <w:r w:rsidRPr="000729BB">
        <w:rPr>
          <w:rFonts w:cs="Arial"/>
          <w:b/>
          <w:sz w:val="18"/>
          <w:szCs w:val="18"/>
        </w:rPr>
        <w:t>Při návštěvě zákaznických center</w:t>
      </w:r>
      <w:r w:rsidR="00102241">
        <w:rPr>
          <w:rFonts w:cs="Arial"/>
          <w:b/>
          <w:sz w:val="18"/>
          <w:szCs w:val="18"/>
        </w:rPr>
        <w:t xml:space="preserve"> a oddělení vyjadřování</w:t>
      </w:r>
      <w:r w:rsidRPr="000729BB">
        <w:rPr>
          <w:rFonts w:cs="Arial"/>
          <w:b/>
          <w:sz w:val="18"/>
          <w:szCs w:val="18"/>
        </w:rPr>
        <w:t xml:space="preserve"> je nezbytné dodržovat tato pravidla:</w:t>
      </w:r>
    </w:p>
    <w:p w14:paraId="6363A5AB" w14:textId="77777777" w:rsidR="00E71BCF" w:rsidRPr="000729BB" w:rsidRDefault="00E71BCF" w:rsidP="00E71BCF">
      <w:pPr>
        <w:pStyle w:val="Odstavecseseznamem"/>
        <w:rPr>
          <w:rFonts w:ascii="Arial" w:hAnsi="Arial" w:cs="Arial"/>
          <w:sz w:val="18"/>
          <w:szCs w:val="18"/>
        </w:rPr>
      </w:pPr>
    </w:p>
    <w:p w14:paraId="00D78C28" w14:textId="77777777" w:rsidR="00E71BCF" w:rsidRPr="000729BB" w:rsidRDefault="00E71BCF" w:rsidP="00E71BCF">
      <w:pPr>
        <w:pStyle w:val="Odstavecseseznamem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0729BB">
        <w:rPr>
          <w:rFonts w:ascii="Arial" w:hAnsi="Arial" w:cs="Arial"/>
          <w:sz w:val="18"/>
          <w:szCs w:val="18"/>
        </w:rPr>
        <w:t>Vstup je umožněn pouze osobám se zakrytými dýchacími cestami (rouška, šátek nebo jiná ochrana úst a nosu),</w:t>
      </w:r>
    </w:p>
    <w:p w14:paraId="682897BF" w14:textId="77777777" w:rsidR="00E71BCF" w:rsidRPr="000729BB" w:rsidRDefault="00E71BCF" w:rsidP="00E71BCF">
      <w:pPr>
        <w:pStyle w:val="Odstavecseseznamem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0729BB">
        <w:rPr>
          <w:rFonts w:ascii="Arial" w:hAnsi="Arial" w:cs="Arial"/>
          <w:sz w:val="18"/>
          <w:szCs w:val="18"/>
        </w:rPr>
        <w:t xml:space="preserve">Do kanceláře zákaznického centra je možné vstupovat pouze jednotlivě a na vyzvání zaměstnankyň </w:t>
      </w:r>
      <w:proofErr w:type="spellStart"/>
      <w:r w:rsidRPr="000729BB">
        <w:rPr>
          <w:rFonts w:ascii="Arial" w:hAnsi="Arial" w:cs="Arial"/>
          <w:sz w:val="18"/>
          <w:szCs w:val="18"/>
        </w:rPr>
        <w:t>SmVaK</w:t>
      </w:r>
      <w:proofErr w:type="spellEnd"/>
      <w:r w:rsidRPr="000729BB">
        <w:rPr>
          <w:rFonts w:ascii="Arial" w:hAnsi="Arial" w:cs="Arial"/>
          <w:sz w:val="18"/>
          <w:szCs w:val="18"/>
        </w:rPr>
        <w:t xml:space="preserve"> Ostrava,</w:t>
      </w:r>
    </w:p>
    <w:p w14:paraId="78526396" w14:textId="77777777" w:rsidR="00E71BCF" w:rsidRPr="000729BB" w:rsidRDefault="00E71BCF" w:rsidP="00E71BCF">
      <w:pPr>
        <w:pStyle w:val="Odstavecseseznamem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0729BB">
        <w:rPr>
          <w:rFonts w:ascii="Arial" w:hAnsi="Arial" w:cs="Arial"/>
          <w:sz w:val="18"/>
          <w:szCs w:val="18"/>
        </w:rPr>
        <w:t xml:space="preserve">Při pohybu v čekacích prostorech zákaznického centra je nezbytné dodržovat rozestupy minimálně </w:t>
      </w:r>
      <w:r w:rsidR="007F1C9A">
        <w:rPr>
          <w:rFonts w:ascii="Arial" w:hAnsi="Arial" w:cs="Arial"/>
          <w:sz w:val="18"/>
          <w:szCs w:val="18"/>
        </w:rPr>
        <w:t>dva</w:t>
      </w:r>
      <w:r w:rsidRPr="000729BB">
        <w:rPr>
          <w:rFonts w:ascii="Arial" w:hAnsi="Arial" w:cs="Arial"/>
          <w:sz w:val="18"/>
          <w:szCs w:val="18"/>
        </w:rPr>
        <w:t xml:space="preserve"> metry, jak určuje příslušné značení.</w:t>
      </w:r>
    </w:p>
    <w:p w14:paraId="0BC357B3" w14:textId="77777777" w:rsidR="00E71BCF" w:rsidRDefault="00E71BCF" w:rsidP="00E71BCF"/>
    <w:p w14:paraId="60081836" w14:textId="18D00031" w:rsidR="00E71BCF" w:rsidRPr="000729BB" w:rsidRDefault="000729BB" w:rsidP="00E71BCF">
      <w:pPr>
        <w:rPr>
          <w:rFonts w:cs="Arial"/>
          <w:sz w:val="18"/>
          <w:szCs w:val="18"/>
        </w:rPr>
      </w:pPr>
      <w:r w:rsidRPr="000729BB">
        <w:rPr>
          <w:rFonts w:cs="Arial"/>
          <w:i/>
          <w:sz w:val="18"/>
          <w:szCs w:val="18"/>
        </w:rPr>
        <w:t>„</w:t>
      </w:r>
      <w:r w:rsidR="00E71BCF" w:rsidRPr="000729BB">
        <w:rPr>
          <w:rFonts w:cs="Arial"/>
          <w:i/>
          <w:sz w:val="18"/>
          <w:szCs w:val="18"/>
        </w:rPr>
        <w:t>Zákaznická centra jsou vybavena jednorázovými psacími potřebami pro zákazníky, kteří je mohou v případě potřeby využít, stejně jako přípravky pro dezinfekci rukou a jednorázové rukavice.</w:t>
      </w:r>
      <w:r w:rsidRPr="000729BB">
        <w:rPr>
          <w:rFonts w:cs="Arial"/>
          <w:i/>
          <w:sz w:val="18"/>
          <w:szCs w:val="18"/>
        </w:rPr>
        <w:t xml:space="preserve"> </w:t>
      </w:r>
      <w:r w:rsidR="00E71BCF" w:rsidRPr="000729BB">
        <w:rPr>
          <w:rFonts w:cs="Arial"/>
          <w:i/>
          <w:sz w:val="18"/>
          <w:szCs w:val="18"/>
        </w:rPr>
        <w:t>Nadále upřednostňujeme v zájmu ochrany zákazníků i zaměstnanců  vyřizování záležitostí neosobní formou – emailem na adres</w:t>
      </w:r>
      <w:r w:rsidRPr="000729BB">
        <w:rPr>
          <w:rFonts w:cs="Arial"/>
          <w:i/>
          <w:sz w:val="18"/>
          <w:szCs w:val="18"/>
        </w:rPr>
        <w:t>ách</w:t>
      </w:r>
      <w:r w:rsidR="00E71BCF" w:rsidRPr="000729BB">
        <w:rPr>
          <w:rFonts w:cs="Arial"/>
          <w:i/>
          <w:sz w:val="18"/>
          <w:szCs w:val="18"/>
        </w:rPr>
        <w:t xml:space="preserve"> </w:t>
      </w:r>
      <w:hyperlink r:id="rId9" w:history="1">
        <w:r w:rsidR="00E71BCF" w:rsidRPr="000729BB">
          <w:rPr>
            <w:rStyle w:val="Hypertextovodkaz"/>
            <w:rFonts w:cs="Arial"/>
            <w:i/>
            <w:sz w:val="18"/>
            <w:szCs w:val="18"/>
          </w:rPr>
          <w:t>smvak</w:t>
        </w:r>
        <w:r w:rsidR="00E71BCF" w:rsidRPr="000729BB">
          <w:rPr>
            <w:rStyle w:val="Hypertextovodkaz"/>
            <w:rFonts w:eastAsia="Malgun Gothic" w:cs="Arial"/>
            <w:i/>
            <w:sz w:val="18"/>
            <w:szCs w:val="18"/>
            <w:lang w:eastAsia="ko-KR"/>
          </w:rPr>
          <w:t>@smvak.cz</w:t>
        </w:r>
      </w:hyperlink>
      <w:r w:rsidR="00E71BCF" w:rsidRPr="000729BB">
        <w:rPr>
          <w:rFonts w:eastAsia="Malgun Gothic" w:cs="Arial"/>
          <w:i/>
          <w:sz w:val="18"/>
          <w:szCs w:val="18"/>
          <w:lang w:eastAsia="ko-KR"/>
        </w:rPr>
        <w:t xml:space="preserve"> nebo zakaznickesluzby@smvak.cz</w:t>
      </w:r>
      <w:r w:rsidR="00E71BCF" w:rsidRPr="000729BB">
        <w:rPr>
          <w:rFonts w:cs="Arial"/>
          <w:i/>
          <w:sz w:val="18"/>
          <w:szCs w:val="18"/>
        </w:rPr>
        <w:t xml:space="preserve">, </w:t>
      </w:r>
      <w:r w:rsidRPr="000729BB">
        <w:rPr>
          <w:rFonts w:cs="Arial"/>
          <w:i/>
          <w:sz w:val="18"/>
          <w:szCs w:val="18"/>
        </w:rPr>
        <w:t xml:space="preserve">prostřednictvím </w:t>
      </w:r>
      <w:r w:rsidR="00E71BCF" w:rsidRPr="000729BB">
        <w:rPr>
          <w:rFonts w:cs="Arial"/>
          <w:i/>
          <w:sz w:val="18"/>
          <w:szCs w:val="18"/>
        </w:rPr>
        <w:t xml:space="preserve">bezplatné zákaznické linky 800 292 400 a </w:t>
      </w:r>
      <w:r w:rsidRPr="000729BB">
        <w:rPr>
          <w:rFonts w:cs="Arial"/>
          <w:i/>
          <w:sz w:val="18"/>
          <w:szCs w:val="18"/>
        </w:rPr>
        <w:t xml:space="preserve">využitím </w:t>
      </w:r>
      <w:r w:rsidR="00E71BCF" w:rsidRPr="000729BB">
        <w:rPr>
          <w:rFonts w:cs="Arial"/>
          <w:i/>
          <w:sz w:val="18"/>
          <w:szCs w:val="18"/>
        </w:rPr>
        <w:t>bezhotovostní platby.</w:t>
      </w:r>
      <w:r w:rsidR="007F1C9A">
        <w:rPr>
          <w:rFonts w:cs="Arial"/>
          <w:i/>
          <w:sz w:val="18"/>
          <w:szCs w:val="18"/>
        </w:rPr>
        <w:t xml:space="preserve"> </w:t>
      </w:r>
      <w:r w:rsidR="00E71BCF" w:rsidRPr="000729BB">
        <w:rPr>
          <w:rFonts w:cs="Arial"/>
          <w:i/>
          <w:sz w:val="18"/>
          <w:szCs w:val="18"/>
        </w:rPr>
        <w:t>Zvažte</w:t>
      </w:r>
      <w:r w:rsidR="007F1C9A">
        <w:rPr>
          <w:rFonts w:cs="Arial"/>
          <w:i/>
          <w:sz w:val="18"/>
          <w:szCs w:val="18"/>
        </w:rPr>
        <w:t xml:space="preserve"> proto</w:t>
      </w:r>
      <w:r w:rsidR="00E71BCF" w:rsidRPr="000729BB">
        <w:rPr>
          <w:rFonts w:cs="Arial"/>
          <w:i/>
          <w:sz w:val="18"/>
          <w:szCs w:val="18"/>
        </w:rPr>
        <w:t>, prosím, zda je Vaše návštěva zákaznického centra nezbytná</w:t>
      </w:r>
      <w:r w:rsidRPr="000729BB">
        <w:rPr>
          <w:rFonts w:cs="Arial"/>
          <w:i/>
          <w:sz w:val="18"/>
          <w:szCs w:val="18"/>
        </w:rPr>
        <w:t>,“</w:t>
      </w:r>
      <w:r>
        <w:rPr>
          <w:rFonts w:cs="Arial"/>
          <w:sz w:val="18"/>
          <w:szCs w:val="18"/>
        </w:rPr>
        <w:t xml:space="preserve"> </w:t>
      </w:r>
      <w:r w:rsidR="007F1C9A" w:rsidRPr="00E71BCF">
        <w:rPr>
          <w:sz w:val="18"/>
          <w:szCs w:val="18"/>
        </w:rPr>
        <w:t xml:space="preserve">říká ekonomická ředitelka </w:t>
      </w:r>
      <w:proofErr w:type="spellStart"/>
      <w:r w:rsidR="007F1C9A" w:rsidRPr="00E71BCF">
        <w:rPr>
          <w:sz w:val="18"/>
          <w:szCs w:val="18"/>
        </w:rPr>
        <w:t>SmVaK</w:t>
      </w:r>
      <w:proofErr w:type="spellEnd"/>
      <w:r w:rsidR="007F1C9A" w:rsidRPr="00E71BCF">
        <w:rPr>
          <w:sz w:val="18"/>
          <w:szCs w:val="18"/>
        </w:rPr>
        <w:t xml:space="preserve"> Ostrava Halina Studničková.</w:t>
      </w:r>
      <w:r w:rsidR="007F1C9A" w:rsidRPr="00E71BCF">
        <w:rPr>
          <w:sz w:val="18"/>
          <w:szCs w:val="18"/>
        </w:rPr>
        <w:br/>
      </w:r>
    </w:p>
    <w:p w14:paraId="3195B393" w14:textId="77777777" w:rsidR="00E71BCF" w:rsidRPr="006B44DD" w:rsidRDefault="00E71BCF" w:rsidP="0067130B">
      <w:pPr>
        <w:rPr>
          <w:i/>
          <w:sz w:val="20"/>
          <w:szCs w:val="20"/>
        </w:rPr>
      </w:pPr>
    </w:p>
    <w:p w14:paraId="5716CDB7" w14:textId="77777777" w:rsidR="008524FD" w:rsidRPr="000729BB" w:rsidRDefault="008524FD" w:rsidP="0067130B">
      <w:pPr>
        <w:rPr>
          <w:b/>
          <w:sz w:val="18"/>
          <w:szCs w:val="18"/>
        </w:rPr>
      </w:pPr>
      <w:r w:rsidRPr="000729BB">
        <w:rPr>
          <w:b/>
          <w:sz w:val="18"/>
          <w:szCs w:val="18"/>
        </w:rPr>
        <w:t xml:space="preserve">Jak mohou lidé komunikovat se </w:t>
      </w:r>
      <w:r w:rsidR="003D70B1" w:rsidRPr="000729BB">
        <w:rPr>
          <w:b/>
          <w:sz w:val="18"/>
          <w:szCs w:val="18"/>
        </w:rPr>
        <w:t xml:space="preserve">společností </w:t>
      </w:r>
      <w:proofErr w:type="spellStart"/>
      <w:r w:rsidRPr="000729BB">
        <w:rPr>
          <w:b/>
          <w:sz w:val="18"/>
          <w:szCs w:val="18"/>
        </w:rPr>
        <w:t>SmVaK</w:t>
      </w:r>
      <w:proofErr w:type="spellEnd"/>
      <w:r w:rsidRPr="000729BB">
        <w:rPr>
          <w:b/>
          <w:sz w:val="18"/>
          <w:szCs w:val="18"/>
        </w:rPr>
        <w:t xml:space="preserve"> Ostrava a vyřizovat své požadavky</w:t>
      </w:r>
      <w:r w:rsidR="006B44DD" w:rsidRPr="000729BB">
        <w:rPr>
          <w:b/>
          <w:sz w:val="18"/>
          <w:szCs w:val="18"/>
        </w:rPr>
        <w:t xml:space="preserve"> bez nutnosti osobního kontaktu</w:t>
      </w:r>
      <w:r w:rsidRPr="000729BB">
        <w:rPr>
          <w:b/>
          <w:sz w:val="18"/>
          <w:szCs w:val="18"/>
        </w:rPr>
        <w:t>:</w:t>
      </w:r>
    </w:p>
    <w:p w14:paraId="20DED1FB" w14:textId="77777777" w:rsidR="008524FD" w:rsidRPr="000729BB" w:rsidRDefault="008524FD" w:rsidP="0067130B">
      <w:pPr>
        <w:rPr>
          <w:sz w:val="18"/>
          <w:szCs w:val="18"/>
        </w:rPr>
      </w:pPr>
    </w:p>
    <w:p w14:paraId="1F2A3E43" w14:textId="77777777" w:rsidR="008524FD" w:rsidRPr="000729BB" w:rsidRDefault="008524FD" w:rsidP="008524FD">
      <w:pPr>
        <w:pStyle w:val="Odstavecseseznamem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0729BB">
        <w:rPr>
          <w:rFonts w:ascii="Arial" w:hAnsi="Arial" w:cs="Arial"/>
          <w:b/>
          <w:sz w:val="18"/>
          <w:szCs w:val="18"/>
        </w:rPr>
        <w:t>Bezplatná zákaznická linka</w:t>
      </w:r>
      <w:r w:rsidRPr="000729BB">
        <w:rPr>
          <w:rFonts w:ascii="Arial" w:hAnsi="Arial" w:cs="Arial"/>
          <w:sz w:val="18"/>
          <w:szCs w:val="18"/>
        </w:rPr>
        <w:t xml:space="preserve"> 800 292 400 je v provozu v pracovní dny od 7:30 do 20:00. Linka byla </w:t>
      </w:r>
      <w:r w:rsidR="006A319F" w:rsidRPr="000729BB">
        <w:rPr>
          <w:rFonts w:ascii="Arial" w:hAnsi="Arial" w:cs="Arial"/>
          <w:sz w:val="18"/>
          <w:szCs w:val="18"/>
        </w:rPr>
        <w:t xml:space="preserve">technicky a personálně </w:t>
      </w:r>
      <w:r w:rsidRPr="000729BB">
        <w:rPr>
          <w:rFonts w:ascii="Arial" w:hAnsi="Arial" w:cs="Arial"/>
          <w:sz w:val="18"/>
          <w:szCs w:val="18"/>
        </w:rPr>
        <w:t>posílena, aby byly bez problémů plněny požadavky zákazníků. Bezplatná poruchová linka</w:t>
      </w:r>
      <w:r w:rsidR="006A319F" w:rsidRPr="000729BB">
        <w:rPr>
          <w:rFonts w:ascii="Arial" w:hAnsi="Arial" w:cs="Arial"/>
          <w:sz w:val="18"/>
          <w:szCs w:val="18"/>
        </w:rPr>
        <w:t xml:space="preserve"> 800 292 300</w:t>
      </w:r>
      <w:r w:rsidRPr="000729BB">
        <w:rPr>
          <w:rFonts w:ascii="Arial" w:hAnsi="Arial" w:cs="Arial"/>
          <w:sz w:val="18"/>
          <w:szCs w:val="18"/>
        </w:rPr>
        <w:t xml:space="preserve"> zůstává v provozu non stop.</w:t>
      </w:r>
      <w:r w:rsidRPr="000729BB">
        <w:rPr>
          <w:rFonts w:ascii="Arial" w:hAnsi="Arial" w:cs="Arial"/>
          <w:sz w:val="18"/>
          <w:szCs w:val="18"/>
        </w:rPr>
        <w:br/>
      </w:r>
    </w:p>
    <w:p w14:paraId="32A34D08" w14:textId="77777777" w:rsidR="008524FD" w:rsidRDefault="000729BB" w:rsidP="008524FD">
      <w:pPr>
        <w:pStyle w:val="Odstavecseseznamem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0729BB">
        <w:rPr>
          <w:rFonts w:ascii="Arial" w:hAnsi="Arial" w:cs="Arial"/>
          <w:b/>
          <w:sz w:val="18"/>
          <w:szCs w:val="18"/>
        </w:rPr>
        <w:t>S</w:t>
      </w:r>
      <w:r w:rsidR="008524FD" w:rsidRPr="000729BB">
        <w:rPr>
          <w:rFonts w:ascii="Arial" w:hAnsi="Arial" w:cs="Arial"/>
          <w:b/>
          <w:sz w:val="18"/>
          <w:szCs w:val="18"/>
        </w:rPr>
        <w:t>peciální emailová schránka</w:t>
      </w:r>
      <w:r w:rsidR="008524FD" w:rsidRPr="000729BB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8524FD" w:rsidRPr="000729BB">
          <w:rPr>
            <w:rStyle w:val="Hypertextovodkaz"/>
            <w:rFonts w:ascii="Arial" w:hAnsi="Arial" w:cs="Arial"/>
            <w:sz w:val="18"/>
            <w:szCs w:val="18"/>
          </w:rPr>
          <w:t>zakaznickesluzby@smvak.cz</w:t>
        </w:r>
      </w:hyperlink>
      <w:r w:rsidR="008524FD" w:rsidRPr="000729BB">
        <w:rPr>
          <w:rFonts w:ascii="Arial" w:hAnsi="Arial" w:cs="Arial"/>
          <w:i/>
          <w:sz w:val="18"/>
          <w:szCs w:val="18"/>
        </w:rPr>
        <w:t xml:space="preserve">, </w:t>
      </w:r>
      <w:r w:rsidR="008524FD" w:rsidRPr="000729BB">
        <w:rPr>
          <w:rFonts w:ascii="Arial" w:hAnsi="Arial" w:cs="Arial"/>
          <w:sz w:val="18"/>
          <w:szCs w:val="18"/>
        </w:rPr>
        <w:t>kam se mohou lidé obracet se svými požadavky.</w:t>
      </w:r>
      <w:r w:rsidR="00DE11DF" w:rsidRPr="000729BB">
        <w:rPr>
          <w:rFonts w:ascii="Arial" w:hAnsi="Arial" w:cs="Arial"/>
          <w:sz w:val="18"/>
          <w:szCs w:val="18"/>
        </w:rPr>
        <w:t xml:space="preserve"> Dále zůstává v provozu také emailová schránka </w:t>
      </w:r>
      <w:hyperlink r:id="rId11" w:history="1">
        <w:r w:rsidR="00DE11DF" w:rsidRPr="000729BB">
          <w:rPr>
            <w:rStyle w:val="Hypertextovodkaz"/>
            <w:rFonts w:ascii="Arial" w:hAnsi="Arial" w:cs="Arial"/>
            <w:sz w:val="18"/>
            <w:szCs w:val="18"/>
          </w:rPr>
          <w:t>smvak@smvak.cz</w:t>
        </w:r>
      </w:hyperlink>
      <w:r w:rsidR="00DE11DF" w:rsidRPr="000729BB">
        <w:rPr>
          <w:rFonts w:ascii="Arial" w:hAnsi="Arial" w:cs="Arial"/>
          <w:sz w:val="18"/>
          <w:szCs w:val="18"/>
        </w:rPr>
        <w:t xml:space="preserve">. </w:t>
      </w:r>
    </w:p>
    <w:p w14:paraId="3DCF0AB1" w14:textId="77777777" w:rsidR="000729BB" w:rsidRPr="000729BB" w:rsidRDefault="000729BB" w:rsidP="000729BB">
      <w:pPr>
        <w:pStyle w:val="Odstavecseseznamem"/>
        <w:rPr>
          <w:rFonts w:ascii="Arial" w:hAnsi="Arial" w:cs="Arial"/>
          <w:sz w:val="18"/>
          <w:szCs w:val="18"/>
        </w:rPr>
      </w:pPr>
    </w:p>
    <w:p w14:paraId="4AD9F986" w14:textId="77777777" w:rsidR="006B44DD" w:rsidRPr="000729BB" w:rsidRDefault="006B44DD" w:rsidP="006B44DD">
      <w:pPr>
        <w:pStyle w:val="Odstavecseseznamem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0729BB">
        <w:rPr>
          <w:rFonts w:ascii="Arial" w:hAnsi="Arial" w:cs="Arial"/>
          <w:b/>
          <w:sz w:val="18"/>
          <w:szCs w:val="18"/>
        </w:rPr>
        <w:t>Služby</w:t>
      </w:r>
      <w:r w:rsidRPr="000729BB">
        <w:rPr>
          <w:rFonts w:ascii="Arial" w:hAnsi="Arial" w:cs="Arial"/>
          <w:sz w:val="18"/>
          <w:szCs w:val="18"/>
        </w:rPr>
        <w:t xml:space="preserve"> vodárenské společnosti lze dále objednávat přes </w:t>
      </w:r>
      <w:r w:rsidRPr="000729BB">
        <w:rPr>
          <w:rFonts w:ascii="Arial" w:hAnsi="Arial" w:cs="Arial"/>
          <w:b/>
          <w:sz w:val="18"/>
          <w:szCs w:val="18"/>
        </w:rPr>
        <w:t>aplikaci</w:t>
      </w:r>
      <w:r w:rsidRPr="000729BB">
        <w:rPr>
          <w:rFonts w:ascii="Arial" w:hAnsi="Arial" w:cs="Arial"/>
          <w:sz w:val="18"/>
          <w:szCs w:val="18"/>
        </w:rPr>
        <w:t xml:space="preserve"> </w:t>
      </w:r>
      <w:hyperlink r:id="rId12" w:history="1">
        <w:r w:rsidRPr="000729BB">
          <w:rPr>
            <w:rStyle w:val="Hypertextovodkaz"/>
            <w:rFonts w:ascii="Arial" w:hAnsi="Arial" w:cs="Arial"/>
            <w:sz w:val="18"/>
            <w:szCs w:val="18"/>
          </w:rPr>
          <w:t>nabidkasluzeb.smvak.cz</w:t>
        </w:r>
      </w:hyperlink>
      <w:r w:rsidRPr="000729BB">
        <w:rPr>
          <w:rFonts w:ascii="Arial" w:hAnsi="Arial" w:cs="Arial"/>
          <w:sz w:val="18"/>
          <w:szCs w:val="18"/>
        </w:rPr>
        <w:t>.</w:t>
      </w:r>
      <w:r w:rsidRPr="000729BB">
        <w:rPr>
          <w:sz w:val="18"/>
          <w:szCs w:val="18"/>
        </w:rPr>
        <w:t xml:space="preserve"> </w:t>
      </w:r>
    </w:p>
    <w:p w14:paraId="27465FA0" w14:textId="77777777" w:rsidR="006B44DD" w:rsidRPr="000729BB" w:rsidRDefault="006B44DD" w:rsidP="006B44DD">
      <w:pPr>
        <w:pStyle w:val="Odstavecseseznamem"/>
        <w:rPr>
          <w:rFonts w:ascii="Arial" w:hAnsi="Arial" w:cs="Arial"/>
          <w:sz w:val="18"/>
          <w:szCs w:val="18"/>
        </w:rPr>
      </w:pPr>
    </w:p>
    <w:p w14:paraId="51CF3DB6" w14:textId="77777777" w:rsidR="006B44DD" w:rsidRPr="000729BB" w:rsidRDefault="006B44DD" w:rsidP="006B44DD">
      <w:pPr>
        <w:pStyle w:val="Odstavecseseznamem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0729BB">
        <w:rPr>
          <w:rFonts w:ascii="Arial" w:hAnsi="Arial" w:cs="Arial"/>
          <w:b/>
          <w:sz w:val="18"/>
          <w:szCs w:val="18"/>
        </w:rPr>
        <w:t>Důležité formuláře a dokumenty</w:t>
      </w:r>
      <w:r w:rsidRPr="000729BB">
        <w:rPr>
          <w:rFonts w:ascii="Arial" w:hAnsi="Arial" w:cs="Arial"/>
          <w:sz w:val="18"/>
          <w:szCs w:val="18"/>
        </w:rPr>
        <w:t xml:space="preserve"> jsou pro zákazníky připraveny ke stažení na internetových stránkách </w:t>
      </w:r>
      <w:hyperlink r:id="rId13" w:history="1">
        <w:r w:rsidRPr="000729BB">
          <w:rPr>
            <w:rStyle w:val="Hypertextovodkaz"/>
            <w:rFonts w:ascii="Arial" w:hAnsi="Arial" w:cs="Arial"/>
            <w:sz w:val="18"/>
            <w:szCs w:val="18"/>
          </w:rPr>
          <w:t>www.smvak.cz</w:t>
        </w:r>
      </w:hyperlink>
      <w:r w:rsidRPr="000729BB">
        <w:rPr>
          <w:rFonts w:ascii="Arial" w:hAnsi="Arial" w:cs="Arial"/>
          <w:sz w:val="18"/>
          <w:szCs w:val="18"/>
        </w:rPr>
        <w:t xml:space="preserve">, sekce </w:t>
      </w:r>
      <w:r w:rsidRPr="000729BB">
        <w:rPr>
          <w:rFonts w:ascii="Arial" w:hAnsi="Arial" w:cs="Arial"/>
          <w:i/>
          <w:sz w:val="18"/>
          <w:szCs w:val="18"/>
        </w:rPr>
        <w:t>Zákazníci</w:t>
      </w:r>
      <w:r w:rsidRPr="000729BB">
        <w:rPr>
          <w:rFonts w:ascii="Arial" w:hAnsi="Arial" w:cs="Arial"/>
          <w:sz w:val="18"/>
          <w:szCs w:val="18"/>
        </w:rPr>
        <w:t xml:space="preserve">, podsložka </w:t>
      </w:r>
      <w:r w:rsidRPr="000729BB">
        <w:rPr>
          <w:rFonts w:ascii="Arial" w:hAnsi="Arial" w:cs="Arial"/>
          <w:i/>
          <w:sz w:val="18"/>
          <w:szCs w:val="18"/>
        </w:rPr>
        <w:t>Dokumenty ke stažení</w:t>
      </w:r>
      <w:r w:rsidRPr="000729BB">
        <w:rPr>
          <w:rFonts w:ascii="Arial" w:hAnsi="Arial" w:cs="Arial"/>
          <w:sz w:val="18"/>
          <w:szCs w:val="18"/>
        </w:rPr>
        <w:t>.</w:t>
      </w:r>
    </w:p>
    <w:p w14:paraId="167F5EFD" w14:textId="77777777" w:rsidR="006B44DD" w:rsidRPr="000729BB" w:rsidRDefault="006B44DD" w:rsidP="006B44DD">
      <w:pPr>
        <w:rPr>
          <w:rFonts w:cs="Arial"/>
          <w:sz w:val="18"/>
          <w:szCs w:val="18"/>
        </w:rPr>
      </w:pPr>
    </w:p>
    <w:p w14:paraId="2F6BCAA8" w14:textId="77777777" w:rsidR="008524FD" w:rsidRPr="000729BB" w:rsidRDefault="008524FD" w:rsidP="008524FD">
      <w:pPr>
        <w:pStyle w:val="Odstavecseseznamem"/>
        <w:rPr>
          <w:rFonts w:ascii="Arial" w:hAnsi="Arial" w:cs="Arial"/>
          <w:sz w:val="18"/>
          <w:szCs w:val="18"/>
        </w:rPr>
      </w:pPr>
    </w:p>
    <w:p w14:paraId="554A5217" w14:textId="77777777" w:rsidR="009111F3" w:rsidRPr="007F1C9A" w:rsidRDefault="008524FD" w:rsidP="00CB4D97">
      <w:pPr>
        <w:pStyle w:val="Odstavecseseznamem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7F1C9A">
        <w:rPr>
          <w:rFonts w:ascii="Arial" w:hAnsi="Arial" w:cs="Arial"/>
          <w:b/>
          <w:sz w:val="18"/>
          <w:szCs w:val="18"/>
        </w:rPr>
        <w:t>Oddělení vyjadřování</w:t>
      </w:r>
      <w:r w:rsidRPr="007F1C9A">
        <w:rPr>
          <w:rFonts w:ascii="Arial" w:hAnsi="Arial" w:cs="Arial"/>
          <w:sz w:val="18"/>
          <w:szCs w:val="18"/>
        </w:rPr>
        <w:t xml:space="preserve"> </w:t>
      </w:r>
      <w:r w:rsidR="000729BB" w:rsidRPr="007F1C9A">
        <w:rPr>
          <w:rFonts w:ascii="Arial" w:hAnsi="Arial" w:cs="Arial"/>
          <w:sz w:val="18"/>
          <w:szCs w:val="18"/>
        </w:rPr>
        <w:t xml:space="preserve"> - </w:t>
      </w:r>
      <w:r w:rsidRPr="007F1C9A">
        <w:rPr>
          <w:rFonts w:ascii="Arial" w:hAnsi="Arial" w:cs="Arial"/>
          <w:sz w:val="18"/>
          <w:szCs w:val="18"/>
        </w:rPr>
        <w:t xml:space="preserve">Lidé mohou nahlásit požadavek prostřednictvím internetových stránek </w:t>
      </w:r>
      <w:hyperlink r:id="rId14" w:history="1">
        <w:r w:rsidRPr="007F1C9A">
          <w:rPr>
            <w:rStyle w:val="Hypertextovodkaz"/>
            <w:rFonts w:ascii="Arial" w:hAnsi="Arial" w:cs="Arial"/>
            <w:sz w:val="18"/>
            <w:szCs w:val="18"/>
          </w:rPr>
          <w:t>vyjadrovani.smvak.cz</w:t>
        </w:r>
      </w:hyperlink>
      <w:r w:rsidRPr="007F1C9A">
        <w:rPr>
          <w:rFonts w:ascii="Arial" w:hAnsi="Arial" w:cs="Arial"/>
          <w:sz w:val="18"/>
          <w:szCs w:val="18"/>
        </w:rPr>
        <w:t>, nebo přes bezplatnou zákaznickou linku</w:t>
      </w:r>
      <w:r w:rsidR="006A319F" w:rsidRPr="007F1C9A">
        <w:rPr>
          <w:rFonts w:ascii="Arial" w:hAnsi="Arial" w:cs="Arial"/>
          <w:sz w:val="18"/>
          <w:szCs w:val="18"/>
        </w:rPr>
        <w:t xml:space="preserve"> 800 292 400</w:t>
      </w:r>
      <w:r w:rsidRPr="007F1C9A">
        <w:rPr>
          <w:rFonts w:ascii="Arial" w:hAnsi="Arial" w:cs="Arial"/>
          <w:sz w:val="18"/>
          <w:szCs w:val="18"/>
        </w:rPr>
        <w:t xml:space="preserve">. </w:t>
      </w:r>
      <w:r w:rsidR="009111F3" w:rsidRPr="007F1C9A">
        <w:rPr>
          <w:rFonts w:ascii="Arial" w:hAnsi="Arial" w:cs="Arial"/>
          <w:sz w:val="18"/>
          <w:szCs w:val="18"/>
        </w:rPr>
        <w:t xml:space="preserve">Rovněž žádosti </w:t>
      </w:r>
      <w:r w:rsidR="007F1C9A">
        <w:rPr>
          <w:rFonts w:ascii="Arial" w:hAnsi="Arial" w:cs="Arial"/>
          <w:sz w:val="18"/>
          <w:szCs w:val="18"/>
        </w:rPr>
        <w:t xml:space="preserve">o </w:t>
      </w:r>
      <w:r w:rsidR="00FA1A3F" w:rsidRPr="007F1C9A">
        <w:rPr>
          <w:rFonts w:ascii="Arial" w:hAnsi="Arial" w:cs="Arial"/>
          <w:sz w:val="18"/>
          <w:szCs w:val="18"/>
        </w:rPr>
        <w:t xml:space="preserve">vyjádření k existenci sítí, </w:t>
      </w:r>
      <w:r w:rsidR="009111F3" w:rsidRPr="007F1C9A">
        <w:rPr>
          <w:rFonts w:ascii="Arial" w:hAnsi="Arial" w:cs="Arial"/>
          <w:sz w:val="18"/>
          <w:szCs w:val="18"/>
        </w:rPr>
        <w:t>k možnostem napojení na vodovodní nebo kanalizační řad nebo odsouhlasení projektové dokumentace m</w:t>
      </w:r>
      <w:r w:rsidR="00817067" w:rsidRPr="007F1C9A">
        <w:rPr>
          <w:rFonts w:ascii="Arial" w:hAnsi="Arial" w:cs="Arial"/>
          <w:sz w:val="18"/>
          <w:szCs w:val="18"/>
        </w:rPr>
        <w:t>ohou lidé podat</w:t>
      </w:r>
      <w:r w:rsidR="009111F3" w:rsidRPr="007F1C9A">
        <w:rPr>
          <w:rFonts w:ascii="Arial" w:hAnsi="Arial" w:cs="Arial"/>
          <w:sz w:val="18"/>
          <w:szCs w:val="18"/>
        </w:rPr>
        <w:t xml:space="preserve"> elektronicky přes </w:t>
      </w:r>
      <w:r w:rsidR="007F1C9A" w:rsidRPr="007F1C9A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 xml:space="preserve">internetové stránky </w:t>
      </w:r>
      <w:hyperlink r:id="rId15" w:history="1">
        <w:r w:rsidR="007F1C9A" w:rsidRPr="007F1C9A">
          <w:rPr>
            <w:rStyle w:val="Hypertextovodkaz"/>
            <w:rFonts w:ascii="Arial" w:hAnsi="Arial" w:cs="Arial"/>
            <w:sz w:val="18"/>
            <w:szCs w:val="18"/>
            <w:u w:val="none"/>
          </w:rPr>
          <w:t>www.smvak.cz</w:t>
        </w:r>
      </w:hyperlink>
      <w:r w:rsidR="007F1C9A" w:rsidRPr="007F1C9A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="009111F3" w:rsidRPr="007F1C9A">
        <w:rPr>
          <w:rFonts w:ascii="Arial" w:hAnsi="Arial" w:cs="Arial"/>
          <w:sz w:val="18"/>
          <w:szCs w:val="18"/>
        </w:rPr>
        <w:t xml:space="preserve">bez fyzického kontaktu a návštěvy zákaznického centra. </w:t>
      </w:r>
    </w:p>
    <w:p w14:paraId="1F3C2C00" w14:textId="77777777" w:rsidR="008524FD" w:rsidRPr="00817067" w:rsidRDefault="008524FD" w:rsidP="008524FD">
      <w:pPr>
        <w:pStyle w:val="Odstavecseseznamem"/>
        <w:rPr>
          <w:rFonts w:ascii="Arial" w:hAnsi="Arial" w:cs="Arial"/>
          <w:color w:val="FF0000"/>
          <w:sz w:val="20"/>
          <w:szCs w:val="20"/>
        </w:rPr>
      </w:pPr>
    </w:p>
    <w:p w14:paraId="6270C833" w14:textId="77777777" w:rsidR="002221D1" w:rsidRPr="002221D1" w:rsidRDefault="002221D1" w:rsidP="002221D1">
      <w:pPr>
        <w:pStyle w:val="Odstavecseseznamem"/>
        <w:rPr>
          <w:rFonts w:ascii="Arial" w:hAnsi="Arial" w:cs="Arial"/>
          <w:sz w:val="20"/>
          <w:szCs w:val="20"/>
        </w:rPr>
      </w:pPr>
    </w:p>
    <w:p w14:paraId="1BBD4251" w14:textId="77777777" w:rsidR="00133038" w:rsidRPr="000729BB" w:rsidRDefault="00133038" w:rsidP="00B37216">
      <w:pPr>
        <w:pStyle w:val="Odstavecseseznamem1"/>
        <w:autoSpaceDE w:val="0"/>
        <w:autoSpaceDN w:val="0"/>
        <w:adjustRightInd w:val="0"/>
        <w:ind w:left="0"/>
        <w:jc w:val="center"/>
        <w:rPr>
          <w:rFonts w:ascii="Arial" w:hAnsi="Arial" w:cs="Arial"/>
          <w:sz w:val="18"/>
          <w:szCs w:val="18"/>
          <w:u w:val="single"/>
        </w:rPr>
      </w:pPr>
      <w:r w:rsidRPr="000729BB">
        <w:rPr>
          <w:rFonts w:ascii="Arial" w:hAnsi="Arial" w:cs="Arial"/>
          <w:b/>
          <w:bCs/>
          <w:sz w:val="18"/>
          <w:szCs w:val="18"/>
          <w:u w:val="single"/>
        </w:rPr>
        <w:t>Kontakt:</w:t>
      </w:r>
    </w:p>
    <w:p w14:paraId="46A5E595" w14:textId="77777777" w:rsidR="00133038" w:rsidRPr="000729BB" w:rsidRDefault="00133038" w:rsidP="00950D2A">
      <w:pPr>
        <w:pStyle w:val="Zkladntext"/>
        <w:jc w:val="center"/>
        <w:rPr>
          <w:rFonts w:ascii="Arial" w:hAnsi="Arial" w:cs="Arial"/>
          <w:sz w:val="18"/>
          <w:szCs w:val="18"/>
        </w:rPr>
      </w:pPr>
      <w:r w:rsidRPr="000729BB">
        <w:rPr>
          <w:rFonts w:ascii="Arial" w:hAnsi="Arial" w:cs="Arial"/>
          <w:sz w:val="18"/>
          <w:szCs w:val="18"/>
        </w:rPr>
        <w:t xml:space="preserve">Mgr. Marek Síbrt, </w:t>
      </w:r>
      <w:r w:rsidR="0018670C" w:rsidRPr="000729BB">
        <w:rPr>
          <w:rFonts w:ascii="Arial" w:hAnsi="Arial" w:cs="Arial"/>
          <w:sz w:val="18"/>
          <w:szCs w:val="18"/>
        </w:rPr>
        <w:t>manažer vnějších vztahů/</w:t>
      </w:r>
      <w:r w:rsidRPr="000729BB">
        <w:rPr>
          <w:rFonts w:ascii="Arial" w:hAnsi="Arial" w:cs="Arial"/>
          <w:sz w:val="18"/>
          <w:szCs w:val="18"/>
        </w:rPr>
        <w:t>mluvčí</w:t>
      </w:r>
    </w:p>
    <w:p w14:paraId="65655BE5" w14:textId="77777777" w:rsidR="00133038" w:rsidRPr="000729BB" w:rsidRDefault="00133038" w:rsidP="00950D2A">
      <w:p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0729BB">
        <w:rPr>
          <w:rFonts w:cs="Arial"/>
          <w:sz w:val="18"/>
          <w:szCs w:val="18"/>
        </w:rPr>
        <w:t>Severomoravské vodovody a kanalizace Ostrava a.s.</w:t>
      </w:r>
    </w:p>
    <w:p w14:paraId="7C834711" w14:textId="77777777" w:rsidR="00133038" w:rsidRPr="000729BB" w:rsidRDefault="00133038" w:rsidP="00950D2A">
      <w:p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0729BB">
        <w:rPr>
          <w:rFonts w:cs="Arial"/>
          <w:sz w:val="18"/>
          <w:szCs w:val="18"/>
        </w:rPr>
        <w:t>28. října 1235/169, Mariánské Hory, 709 00 Ostrava.</w:t>
      </w:r>
    </w:p>
    <w:p w14:paraId="534A4013" w14:textId="77777777" w:rsidR="00133038" w:rsidRPr="000729BB" w:rsidRDefault="0018670C" w:rsidP="00950D2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29BB">
        <w:rPr>
          <w:rFonts w:cs="Arial"/>
          <w:sz w:val="18"/>
          <w:szCs w:val="18"/>
        </w:rPr>
        <w:t>T</w:t>
      </w:r>
      <w:r w:rsidR="00133038" w:rsidRPr="000729BB">
        <w:rPr>
          <w:rFonts w:cs="Arial"/>
          <w:sz w:val="18"/>
          <w:szCs w:val="18"/>
        </w:rPr>
        <w:t>el</w:t>
      </w:r>
      <w:r w:rsidRPr="000729BB">
        <w:rPr>
          <w:rFonts w:cs="Arial"/>
          <w:sz w:val="18"/>
          <w:szCs w:val="18"/>
        </w:rPr>
        <w:t>efon:</w:t>
      </w:r>
      <w:r w:rsidR="00133038" w:rsidRPr="000729BB">
        <w:rPr>
          <w:rFonts w:cs="Arial"/>
          <w:sz w:val="18"/>
          <w:szCs w:val="18"/>
        </w:rPr>
        <w:t xml:space="preserve"> 725 500</w:t>
      </w:r>
      <w:r w:rsidRPr="000729BB">
        <w:rPr>
          <w:rFonts w:cs="Arial"/>
          <w:sz w:val="18"/>
          <w:szCs w:val="18"/>
        </w:rPr>
        <w:t> </w:t>
      </w:r>
      <w:r w:rsidR="00133038" w:rsidRPr="000729BB">
        <w:rPr>
          <w:rFonts w:cs="Arial"/>
          <w:sz w:val="18"/>
          <w:szCs w:val="18"/>
        </w:rPr>
        <w:t>509</w:t>
      </w:r>
      <w:r w:rsidRPr="000729BB">
        <w:rPr>
          <w:rFonts w:cs="Arial"/>
          <w:sz w:val="18"/>
          <w:szCs w:val="18"/>
        </w:rPr>
        <w:br/>
        <w:t>E</w:t>
      </w:r>
      <w:r w:rsidR="00133038" w:rsidRPr="000729BB">
        <w:rPr>
          <w:rFonts w:cs="Arial"/>
          <w:sz w:val="18"/>
          <w:szCs w:val="18"/>
        </w:rPr>
        <w:t xml:space="preserve">-mail </w:t>
      </w:r>
      <w:hyperlink r:id="rId16" w:history="1">
        <w:r w:rsidR="00133038" w:rsidRPr="000729BB">
          <w:rPr>
            <w:rStyle w:val="Hypertextovodkaz"/>
            <w:rFonts w:cs="Arial"/>
            <w:color w:val="auto"/>
            <w:sz w:val="18"/>
            <w:szCs w:val="18"/>
          </w:rPr>
          <w:t>marek.sibrt@smvak.cz</w:t>
        </w:r>
      </w:hyperlink>
      <w:r w:rsidR="00133038" w:rsidRPr="000729BB">
        <w:rPr>
          <w:rFonts w:cs="Arial"/>
          <w:sz w:val="18"/>
          <w:szCs w:val="18"/>
        </w:rPr>
        <w:t xml:space="preserve"> </w:t>
      </w:r>
      <w:r w:rsidR="00133038" w:rsidRPr="000729BB">
        <w:rPr>
          <w:rFonts w:cs="Arial"/>
          <w:sz w:val="18"/>
          <w:szCs w:val="18"/>
        </w:rPr>
        <w:br/>
      </w:r>
      <w:hyperlink r:id="rId17" w:history="1">
        <w:r w:rsidR="00133038" w:rsidRPr="000729BB">
          <w:rPr>
            <w:rStyle w:val="Hypertextovodkaz"/>
            <w:rFonts w:cs="Arial"/>
            <w:color w:val="auto"/>
            <w:sz w:val="18"/>
            <w:szCs w:val="18"/>
          </w:rPr>
          <w:t>www.smvak.cz</w:t>
        </w:r>
      </w:hyperlink>
    </w:p>
    <w:sectPr w:rsidR="00133038" w:rsidRPr="000729BB" w:rsidSect="009241AF">
      <w:headerReference w:type="default" r:id="rId18"/>
      <w:headerReference w:type="first" r:id="rId19"/>
      <w:footerReference w:type="first" r:id="rId20"/>
      <w:pgSz w:w="11906" w:h="16838" w:code="9"/>
      <w:pgMar w:top="-1977" w:right="1134" w:bottom="1701" w:left="1701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0432D" w14:textId="77777777" w:rsidR="00D30BBF" w:rsidRDefault="00D30BBF">
      <w:r>
        <w:separator/>
      </w:r>
    </w:p>
  </w:endnote>
  <w:endnote w:type="continuationSeparator" w:id="0">
    <w:p w14:paraId="3DEDC58E" w14:textId="77777777" w:rsidR="00D30BBF" w:rsidRDefault="00D3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6B2C2" w14:textId="77777777" w:rsidR="003F4F45" w:rsidRDefault="003F4F45">
    <w:pPr>
      <w:pStyle w:val="Zpat"/>
      <w:tabs>
        <w:tab w:val="clear" w:pos="4536"/>
        <w:tab w:val="clear" w:pos="9072"/>
        <w:tab w:val="left" w:pos="312"/>
        <w:tab w:val="left" w:pos="1985"/>
        <w:tab w:val="left" w:pos="2438"/>
        <w:tab w:val="left" w:pos="3969"/>
        <w:tab w:val="left" w:pos="5613"/>
      </w:tabs>
      <w:rPr>
        <w:sz w:val="14"/>
        <w:szCs w:val="14"/>
      </w:rPr>
    </w:pPr>
  </w:p>
  <w:p w14:paraId="7434B1BD" w14:textId="77777777" w:rsidR="003F4F45" w:rsidRDefault="003F4F45">
    <w:pPr>
      <w:pStyle w:val="Zpat"/>
      <w:tabs>
        <w:tab w:val="clear" w:pos="4536"/>
        <w:tab w:val="clear" w:pos="9072"/>
        <w:tab w:val="left" w:pos="360"/>
        <w:tab w:val="left" w:pos="1985"/>
        <w:tab w:val="left" w:pos="2438"/>
        <w:tab w:val="left" w:pos="3969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0EC7C" w14:textId="77777777" w:rsidR="00D30BBF" w:rsidRDefault="00D30BBF">
      <w:r>
        <w:separator/>
      </w:r>
    </w:p>
  </w:footnote>
  <w:footnote w:type="continuationSeparator" w:id="0">
    <w:p w14:paraId="16A7881A" w14:textId="77777777" w:rsidR="00D30BBF" w:rsidRDefault="00D3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F1E65" w14:textId="77777777" w:rsidR="003F4F45" w:rsidRDefault="00751E3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811D66" wp14:editId="2C5186E1">
          <wp:simplePos x="0" y="0"/>
          <wp:positionH relativeFrom="column">
            <wp:posOffset>4962525</wp:posOffset>
          </wp:positionH>
          <wp:positionV relativeFrom="paragraph">
            <wp:posOffset>9071610</wp:posOffset>
          </wp:positionV>
          <wp:extent cx="802640" cy="363220"/>
          <wp:effectExtent l="0" t="0" r="0" b="0"/>
          <wp:wrapNone/>
          <wp:docPr id="5" name="Obrázek 5" descr="C:\Users\Spirochova_E\Pictures\Loga\loga_aqualia\FCC aqua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irochova_E\Pictures\Loga\loga_aqualia\FCC aqual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1113">
      <w:rPr>
        <w:noProof/>
      </w:rPr>
      <w:drawing>
        <wp:anchor distT="0" distB="0" distL="114300" distR="114300" simplePos="0" relativeHeight="251657216" behindDoc="1" locked="0" layoutInCell="1" allowOverlap="1" wp14:anchorId="4EB041C0" wp14:editId="5AD73EB0">
          <wp:simplePos x="0" y="0"/>
          <wp:positionH relativeFrom="page">
            <wp:posOffset>5400675</wp:posOffset>
          </wp:positionH>
          <wp:positionV relativeFrom="page">
            <wp:posOffset>540385</wp:posOffset>
          </wp:positionV>
          <wp:extent cx="1440180" cy="710565"/>
          <wp:effectExtent l="0" t="0" r="7620" b="0"/>
          <wp:wrapNone/>
          <wp:docPr id="3" name="obrázek 3" descr="logo%20SmV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%20SmV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B26CB" w14:textId="77777777" w:rsidR="003F4F45" w:rsidRDefault="003F4F45">
    <w:pPr>
      <w:pStyle w:val="Zhlav"/>
    </w:pPr>
  </w:p>
  <w:p w14:paraId="3E4C414B" w14:textId="77777777" w:rsidR="003F4F45" w:rsidRDefault="003F4F45">
    <w:pPr>
      <w:pStyle w:val="Zhlav"/>
    </w:pPr>
  </w:p>
  <w:p w14:paraId="0E71A45B" w14:textId="77777777" w:rsidR="003F4F45" w:rsidRDefault="003F4F45">
    <w:pPr>
      <w:pStyle w:val="Zhlav"/>
    </w:pPr>
    <w:r>
      <w:rPr>
        <w:sz w:val="36"/>
      </w:rPr>
      <w:t>TISKOVÁ ZPRÁVA</w:t>
    </w:r>
  </w:p>
  <w:p w14:paraId="38BADCD3" w14:textId="77777777" w:rsidR="003F4F45" w:rsidRDefault="003F4F45">
    <w:pPr>
      <w:pStyle w:val="Zhlav"/>
    </w:pPr>
  </w:p>
  <w:p w14:paraId="73B6531B" w14:textId="77777777" w:rsidR="003F4F45" w:rsidRDefault="003F4F45">
    <w:pPr>
      <w:pStyle w:val="Zhlav"/>
    </w:pPr>
  </w:p>
  <w:p w14:paraId="349F2573" w14:textId="77777777" w:rsidR="003F4F45" w:rsidRDefault="00621113">
    <w:pPr>
      <w:pStyle w:val="Zhlav"/>
    </w:pPr>
    <w:r>
      <w:rPr>
        <w:noProof/>
      </w:rPr>
      <w:drawing>
        <wp:anchor distT="0" distB="0" distL="114300" distR="114300" simplePos="0" relativeHeight="251656192" behindDoc="1" locked="0" layoutInCell="1" allowOverlap="1" wp14:anchorId="0E8CBAE9" wp14:editId="47EB2F5F">
          <wp:simplePos x="0" y="0"/>
          <wp:positionH relativeFrom="page">
            <wp:posOffset>5400675</wp:posOffset>
          </wp:positionH>
          <wp:positionV relativeFrom="page">
            <wp:posOffset>540385</wp:posOffset>
          </wp:positionV>
          <wp:extent cx="1440180" cy="710565"/>
          <wp:effectExtent l="0" t="0" r="7620" b="0"/>
          <wp:wrapNone/>
          <wp:docPr id="1" name="obrázek 1" descr="logo%20SmV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SmV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D7D14"/>
    <w:multiLevelType w:val="hybridMultilevel"/>
    <w:tmpl w:val="1B14590C"/>
    <w:lvl w:ilvl="0" w:tplc="040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17473"/>
    <w:multiLevelType w:val="hybridMultilevel"/>
    <w:tmpl w:val="5ADC1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C1C2E"/>
    <w:multiLevelType w:val="hybridMultilevel"/>
    <w:tmpl w:val="1A2A158A"/>
    <w:lvl w:ilvl="0" w:tplc="9E326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13EFC"/>
    <w:multiLevelType w:val="hybridMultilevel"/>
    <w:tmpl w:val="2DB4C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03324"/>
    <w:multiLevelType w:val="hybridMultilevel"/>
    <w:tmpl w:val="F5DCB988"/>
    <w:lvl w:ilvl="0" w:tplc="11F6775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8708D"/>
    <w:multiLevelType w:val="hybridMultilevel"/>
    <w:tmpl w:val="AEC07C42"/>
    <w:lvl w:ilvl="0" w:tplc="87BA5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55AC6"/>
    <w:multiLevelType w:val="hybridMultilevel"/>
    <w:tmpl w:val="CA164546"/>
    <w:lvl w:ilvl="0" w:tplc="234CA3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BA"/>
    <w:rsid w:val="000041BC"/>
    <w:rsid w:val="00007BF5"/>
    <w:rsid w:val="000135B8"/>
    <w:rsid w:val="00016091"/>
    <w:rsid w:val="00021BB5"/>
    <w:rsid w:val="00043349"/>
    <w:rsid w:val="000528AD"/>
    <w:rsid w:val="00052E54"/>
    <w:rsid w:val="00054722"/>
    <w:rsid w:val="00057128"/>
    <w:rsid w:val="000729BB"/>
    <w:rsid w:val="00082425"/>
    <w:rsid w:val="000853F7"/>
    <w:rsid w:val="0008553D"/>
    <w:rsid w:val="00093F0D"/>
    <w:rsid w:val="000A0BAC"/>
    <w:rsid w:val="000B395F"/>
    <w:rsid w:val="000C1E14"/>
    <w:rsid w:val="000C558B"/>
    <w:rsid w:val="000D0201"/>
    <w:rsid w:val="000D5557"/>
    <w:rsid w:val="000D644D"/>
    <w:rsid w:val="00102241"/>
    <w:rsid w:val="001308DC"/>
    <w:rsid w:val="00132949"/>
    <w:rsid w:val="00133038"/>
    <w:rsid w:val="00136054"/>
    <w:rsid w:val="0014302B"/>
    <w:rsid w:val="001436B3"/>
    <w:rsid w:val="001452A0"/>
    <w:rsid w:val="001562C0"/>
    <w:rsid w:val="00156492"/>
    <w:rsid w:val="0016043C"/>
    <w:rsid w:val="00173355"/>
    <w:rsid w:val="001751A0"/>
    <w:rsid w:val="00182A42"/>
    <w:rsid w:val="00184BEC"/>
    <w:rsid w:val="0018670C"/>
    <w:rsid w:val="00186FC6"/>
    <w:rsid w:val="001965C8"/>
    <w:rsid w:val="001A73B2"/>
    <w:rsid w:val="001B6F1A"/>
    <w:rsid w:val="001C1D47"/>
    <w:rsid w:val="001E26D2"/>
    <w:rsid w:val="002047CC"/>
    <w:rsid w:val="00207EF0"/>
    <w:rsid w:val="0021051D"/>
    <w:rsid w:val="00212B6F"/>
    <w:rsid w:val="00216450"/>
    <w:rsid w:val="002221D1"/>
    <w:rsid w:val="00240557"/>
    <w:rsid w:val="002424EC"/>
    <w:rsid w:val="00245DBE"/>
    <w:rsid w:val="002467D4"/>
    <w:rsid w:val="00254350"/>
    <w:rsid w:val="00256D93"/>
    <w:rsid w:val="00261791"/>
    <w:rsid w:val="00281E81"/>
    <w:rsid w:val="00283B80"/>
    <w:rsid w:val="00285946"/>
    <w:rsid w:val="002D449B"/>
    <w:rsid w:val="002E2809"/>
    <w:rsid w:val="002E7648"/>
    <w:rsid w:val="002F3D32"/>
    <w:rsid w:val="002F3E94"/>
    <w:rsid w:val="003077F5"/>
    <w:rsid w:val="0031085A"/>
    <w:rsid w:val="00311FE4"/>
    <w:rsid w:val="00316F8E"/>
    <w:rsid w:val="00322996"/>
    <w:rsid w:val="00325D52"/>
    <w:rsid w:val="00326D00"/>
    <w:rsid w:val="003339E5"/>
    <w:rsid w:val="00344721"/>
    <w:rsid w:val="00355222"/>
    <w:rsid w:val="00361A47"/>
    <w:rsid w:val="003708ED"/>
    <w:rsid w:val="003915A8"/>
    <w:rsid w:val="00395630"/>
    <w:rsid w:val="00396ABF"/>
    <w:rsid w:val="003A7193"/>
    <w:rsid w:val="003B7388"/>
    <w:rsid w:val="003D2500"/>
    <w:rsid w:val="003D70B1"/>
    <w:rsid w:val="003E7B39"/>
    <w:rsid w:val="003F4F45"/>
    <w:rsid w:val="003F79C1"/>
    <w:rsid w:val="004001B3"/>
    <w:rsid w:val="004020B2"/>
    <w:rsid w:val="00403BD9"/>
    <w:rsid w:val="00421CD8"/>
    <w:rsid w:val="00470E51"/>
    <w:rsid w:val="004727A7"/>
    <w:rsid w:val="004753D5"/>
    <w:rsid w:val="004804EC"/>
    <w:rsid w:val="00487D75"/>
    <w:rsid w:val="00497E63"/>
    <w:rsid w:val="004A170C"/>
    <w:rsid w:val="004A26B0"/>
    <w:rsid w:val="004A4029"/>
    <w:rsid w:val="004C4286"/>
    <w:rsid w:val="004C6F34"/>
    <w:rsid w:val="004D232D"/>
    <w:rsid w:val="004F2F9A"/>
    <w:rsid w:val="004F570C"/>
    <w:rsid w:val="004F5ACD"/>
    <w:rsid w:val="005023AB"/>
    <w:rsid w:val="00513FF0"/>
    <w:rsid w:val="0051566E"/>
    <w:rsid w:val="00557325"/>
    <w:rsid w:val="005A64D5"/>
    <w:rsid w:val="005B3A71"/>
    <w:rsid w:val="005D331E"/>
    <w:rsid w:val="005D6015"/>
    <w:rsid w:val="0060723C"/>
    <w:rsid w:val="00614F78"/>
    <w:rsid w:val="00621113"/>
    <w:rsid w:val="0062182E"/>
    <w:rsid w:val="00631EFA"/>
    <w:rsid w:val="00632053"/>
    <w:rsid w:val="00652FF0"/>
    <w:rsid w:val="00654B09"/>
    <w:rsid w:val="00656969"/>
    <w:rsid w:val="0067130B"/>
    <w:rsid w:val="00671D5F"/>
    <w:rsid w:val="00683909"/>
    <w:rsid w:val="00690487"/>
    <w:rsid w:val="00696BAC"/>
    <w:rsid w:val="006A319F"/>
    <w:rsid w:val="006A70B0"/>
    <w:rsid w:val="006B44DD"/>
    <w:rsid w:val="006C2620"/>
    <w:rsid w:val="006C523F"/>
    <w:rsid w:val="006C6C82"/>
    <w:rsid w:val="006D73FA"/>
    <w:rsid w:val="006E2A25"/>
    <w:rsid w:val="006E2D11"/>
    <w:rsid w:val="006E410D"/>
    <w:rsid w:val="006E53F1"/>
    <w:rsid w:val="006E7136"/>
    <w:rsid w:val="00700699"/>
    <w:rsid w:val="007113DF"/>
    <w:rsid w:val="007160D4"/>
    <w:rsid w:val="00746489"/>
    <w:rsid w:val="00751E36"/>
    <w:rsid w:val="00756722"/>
    <w:rsid w:val="00764B45"/>
    <w:rsid w:val="007668A3"/>
    <w:rsid w:val="00766925"/>
    <w:rsid w:val="00767C26"/>
    <w:rsid w:val="007737E5"/>
    <w:rsid w:val="0077720E"/>
    <w:rsid w:val="00782BD8"/>
    <w:rsid w:val="007A7BF2"/>
    <w:rsid w:val="007B5AC5"/>
    <w:rsid w:val="007C6E93"/>
    <w:rsid w:val="007D0FF9"/>
    <w:rsid w:val="007D569C"/>
    <w:rsid w:val="007F1C9A"/>
    <w:rsid w:val="008049E5"/>
    <w:rsid w:val="00811452"/>
    <w:rsid w:val="00811F78"/>
    <w:rsid w:val="00817067"/>
    <w:rsid w:val="00821820"/>
    <w:rsid w:val="00823EEC"/>
    <w:rsid w:val="008333B9"/>
    <w:rsid w:val="0083544D"/>
    <w:rsid w:val="008524FD"/>
    <w:rsid w:val="00872614"/>
    <w:rsid w:val="00875A95"/>
    <w:rsid w:val="00877FD5"/>
    <w:rsid w:val="0088756E"/>
    <w:rsid w:val="008A0306"/>
    <w:rsid w:val="008C3F81"/>
    <w:rsid w:val="008C4B8F"/>
    <w:rsid w:val="008D185C"/>
    <w:rsid w:val="008D67F1"/>
    <w:rsid w:val="008D6AA6"/>
    <w:rsid w:val="008E04DE"/>
    <w:rsid w:val="008F12B2"/>
    <w:rsid w:val="009111F3"/>
    <w:rsid w:val="009241AF"/>
    <w:rsid w:val="00931409"/>
    <w:rsid w:val="00932310"/>
    <w:rsid w:val="00934383"/>
    <w:rsid w:val="00936D83"/>
    <w:rsid w:val="0094023D"/>
    <w:rsid w:val="00943819"/>
    <w:rsid w:val="00944561"/>
    <w:rsid w:val="00950D2A"/>
    <w:rsid w:val="00954680"/>
    <w:rsid w:val="00955DB7"/>
    <w:rsid w:val="00971B2A"/>
    <w:rsid w:val="009A2382"/>
    <w:rsid w:val="009A75E9"/>
    <w:rsid w:val="009C2468"/>
    <w:rsid w:val="009D204D"/>
    <w:rsid w:val="009D2674"/>
    <w:rsid w:val="009F3597"/>
    <w:rsid w:val="009F4E41"/>
    <w:rsid w:val="009F63B1"/>
    <w:rsid w:val="009F6B35"/>
    <w:rsid w:val="00A10A50"/>
    <w:rsid w:val="00A12F33"/>
    <w:rsid w:val="00A163B0"/>
    <w:rsid w:val="00A16D9B"/>
    <w:rsid w:val="00A22E74"/>
    <w:rsid w:val="00A239DF"/>
    <w:rsid w:val="00A24AD9"/>
    <w:rsid w:val="00A301FA"/>
    <w:rsid w:val="00A51367"/>
    <w:rsid w:val="00A527DB"/>
    <w:rsid w:val="00A71F81"/>
    <w:rsid w:val="00A76E0B"/>
    <w:rsid w:val="00A8045F"/>
    <w:rsid w:val="00A82100"/>
    <w:rsid w:val="00A86CCC"/>
    <w:rsid w:val="00A918A3"/>
    <w:rsid w:val="00AA00FC"/>
    <w:rsid w:val="00AB5887"/>
    <w:rsid w:val="00AB76D0"/>
    <w:rsid w:val="00AE5E55"/>
    <w:rsid w:val="00AF705D"/>
    <w:rsid w:val="00B15EE4"/>
    <w:rsid w:val="00B254CD"/>
    <w:rsid w:val="00B34A77"/>
    <w:rsid w:val="00B34ADF"/>
    <w:rsid w:val="00B37216"/>
    <w:rsid w:val="00B403E1"/>
    <w:rsid w:val="00B73040"/>
    <w:rsid w:val="00B77269"/>
    <w:rsid w:val="00B86743"/>
    <w:rsid w:val="00BA533F"/>
    <w:rsid w:val="00BA78C2"/>
    <w:rsid w:val="00BB11B4"/>
    <w:rsid w:val="00BD38C9"/>
    <w:rsid w:val="00BD4B71"/>
    <w:rsid w:val="00BF300B"/>
    <w:rsid w:val="00C020F6"/>
    <w:rsid w:val="00C02C61"/>
    <w:rsid w:val="00C12085"/>
    <w:rsid w:val="00C130AE"/>
    <w:rsid w:val="00C4218B"/>
    <w:rsid w:val="00C436CE"/>
    <w:rsid w:val="00C43BB2"/>
    <w:rsid w:val="00C60F3A"/>
    <w:rsid w:val="00C7342E"/>
    <w:rsid w:val="00C76BBD"/>
    <w:rsid w:val="00C7773E"/>
    <w:rsid w:val="00C80BB5"/>
    <w:rsid w:val="00C8517F"/>
    <w:rsid w:val="00C91216"/>
    <w:rsid w:val="00CB29BE"/>
    <w:rsid w:val="00CD0AB3"/>
    <w:rsid w:val="00CF2F6C"/>
    <w:rsid w:val="00CF3AD5"/>
    <w:rsid w:val="00D30BBF"/>
    <w:rsid w:val="00D36F0E"/>
    <w:rsid w:val="00D46DB7"/>
    <w:rsid w:val="00D51BF5"/>
    <w:rsid w:val="00D51D82"/>
    <w:rsid w:val="00D52472"/>
    <w:rsid w:val="00D76A6F"/>
    <w:rsid w:val="00DC34A6"/>
    <w:rsid w:val="00DE11DF"/>
    <w:rsid w:val="00DE222B"/>
    <w:rsid w:val="00DE59F5"/>
    <w:rsid w:val="00DF46AF"/>
    <w:rsid w:val="00E109E2"/>
    <w:rsid w:val="00E132AE"/>
    <w:rsid w:val="00E24269"/>
    <w:rsid w:val="00E71BCF"/>
    <w:rsid w:val="00E80962"/>
    <w:rsid w:val="00E81EB5"/>
    <w:rsid w:val="00E83F94"/>
    <w:rsid w:val="00EA1BB5"/>
    <w:rsid w:val="00EA40D6"/>
    <w:rsid w:val="00EA754F"/>
    <w:rsid w:val="00EB7DCE"/>
    <w:rsid w:val="00ED4F72"/>
    <w:rsid w:val="00EF7DCA"/>
    <w:rsid w:val="00F0030C"/>
    <w:rsid w:val="00F027FD"/>
    <w:rsid w:val="00F02ABA"/>
    <w:rsid w:val="00F11310"/>
    <w:rsid w:val="00F11352"/>
    <w:rsid w:val="00F16B02"/>
    <w:rsid w:val="00F3453B"/>
    <w:rsid w:val="00F3493B"/>
    <w:rsid w:val="00F557AB"/>
    <w:rsid w:val="00F57327"/>
    <w:rsid w:val="00F64102"/>
    <w:rsid w:val="00F65EEB"/>
    <w:rsid w:val="00F66A93"/>
    <w:rsid w:val="00F72A4F"/>
    <w:rsid w:val="00F73876"/>
    <w:rsid w:val="00F76562"/>
    <w:rsid w:val="00F93EAC"/>
    <w:rsid w:val="00F95A7C"/>
    <w:rsid w:val="00F96867"/>
    <w:rsid w:val="00F97979"/>
    <w:rsid w:val="00FA1A3F"/>
    <w:rsid w:val="00FA34D4"/>
    <w:rsid w:val="00FA4D26"/>
    <w:rsid w:val="00FA54B9"/>
    <w:rsid w:val="00FB33AA"/>
    <w:rsid w:val="00FB61F6"/>
    <w:rsid w:val="00FC24CF"/>
    <w:rsid w:val="00FC6B41"/>
    <w:rsid w:val="00FD441D"/>
    <w:rsid w:val="00FE1AE2"/>
    <w:rsid w:val="00FE1AEB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365154F"/>
  <w15:docId w15:val="{E3F72B86-F4A4-4DDD-85F1-840547D8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19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jc w:val="center"/>
      <w:outlineLvl w:val="0"/>
    </w:pPr>
    <w:rPr>
      <w:b/>
      <w:bCs/>
      <w:i/>
      <w:i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before="60"/>
    </w:pPr>
    <w:rPr>
      <w:rFonts w:ascii="Times New Roman" w:hAnsi="Times New Roman"/>
      <w:sz w:val="24"/>
      <w:szCs w:val="20"/>
      <w:lang w:eastAsia="en-US"/>
    </w:rPr>
  </w:style>
  <w:style w:type="character" w:customStyle="1" w:styleId="style2">
    <w:name w:val="style2"/>
    <w:basedOn w:val="Standardnpsmoodstavce"/>
    <w:rsid w:val="000C558B"/>
  </w:style>
  <w:style w:type="character" w:styleId="Hypertextovodkaz">
    <w:name w:val="Hyperlink"/>
    <w:basedOn w:val="Standardnpsmoodstavce"/>
    <w:uiPriority w:val="99"/>
    <w:rsid w:val="00944561"/>
    <w:rPr>
      <w:color w:val="0000FF" w:themeColor="hyperlink"/>
      <w:u w:val="single"/>
    </w:rPr>
  </w:style>
  <w:style w:type="character" w:customStyle="1" w:styleId="highlight">
    <w:name w:val="highlight"/>
    <w:basedOn w:val="Standardnpsmoodstavce"/>
    <w:rsid w:val="00631EFA"/>
  </w:style>
  <w:style w:type="paragraph" w:styleId="Odstavecseseznamem">
    <w:name w:val="List Paragraph"/>
    <w:basedOn w:val="Normln"/>
    <w:uiPriority w:val="34"/>
    <w:qFormat/>
    <w:rsid w:val="00133038"/>
    <w:pPr>
      <w:ind w:left="720"/>
    </w:pPr>
    <w:rPr>
      <w:rFonts w:ascii="Times New Roman" w:hAnsi="Times New Roman"/>
      <w:sz w:val="24"/>
    </w:rPr>
  </w:style>
  <w:style w:type="character" w:customStyle="1" w:styleId="mw-ref">
    <w:name w:val="mw-ref"/>
    <w:basedOn w:val="Standardnpsmoodstavce"/>
    <w:rsid w:val="00A16D9B"/>
  </w:style>
  <w:style w:type="character" w:styleId="Odkaznakoment">
    <w:name w:val="annotation reference"/>
    <w:basedOn w:val="Standardnpsmoodstavce"/>
    <w:rsid w:val="00BA533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53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33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A53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33F"/>
    <w:rPr>
      <w:rFonts w:ascii="Arial" w:hAnsi="Arial"/>
      <w:b/>
      <w:bCs/>
    </w:rPr>
  </w:style>
  <w:style w:type="paragraph" w:customStyle="1" w:styleId="Odstavecseseznamem1">
    <w:name w:val="Odstavec se seznamem1"/>
    <w:basedOn w:val="Normln"/>
    <w:rsid w:val="003F79C1"/>
    <w:pPr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vak.cz" TargetMode="External"/><Relationship Id="rId13" Type="http://schemas.openxmlformats.org/officeDocument/2006/relationships/hyperlink" Target="http://www.smva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abidkasluzeb.smvak.cz/" TargetMode="External"/><Relationship Id="rId17" Type="http://schemas.openxmlformats.org/officeDocument/2006/relationships/hyperlink" Target="http://www.smvak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ek.sibrt@smvak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vak@smvak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vak.cz" TargetMode="External"/><Relationship Id="rId10" Type="http://schemas.openxmlformats.org/officeDocument/2006/relationships/hyperlink" Target="mailto:zakaznickesluzby@smvak.cz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smvak@smvak.cz" TargetMode="External"/><Relationship Id="rId14" Type="http://schemas.openxmlformats.org/officeDocument/2006/relationships/hyperlink" Target="http://www.smvak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rochova_E\AppData\Roaming\Microsoft\&#352;ablony\tiskov&#225;%20zpr&#225;va_aq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180EA-B49F-4162-A500-46CFE8D8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zpráva_aq.dot</Template>
  <TotalTime>1</TotalTime>
  <Pages>2</Pages>
  <Words>640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Severomoravské vodovody a kanalizace Ostrava a.s.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Špirochová Eva Mgr.</dc:creator>
  <cp:lastModifiedBy>Sekretariát</cp:lastModifiedBy>
  <cp:revision>2</cp:revision>
  <cp:lastPrinted>2015-09-02T15:16:00Z</cp:lastPrinted>
  <dcterms:created xsi:type="dcterms:W3CDTF">2020-10-12T09:11:00Z</dcterms:created>
  <dcterms:modified xsi:type="dcterms:W3CDTF">2020-10-12T09:11:00Z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</Properties>
</file>